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98" w:tblpY="98"/>
        <w:tblW w:w="15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329"/>
        <w:gridCol w:w="1686"/>
        <w:gridCol w:w="3227"/>
      </w:tblGrid>
      <w:tr w:rsidR="00F049DF" w:rsidRPr="008030A4" w:rsidTr="006B1A6C">
        <w:tc>
          <w:tcPr>
            <w:tcW w:w="5353" w:type="dxa"/>
          </w:tcPr>
          <w:p w:rsidR="00F049DF" w:rsidRPr="00353D38" w:rsidRDefault="002B1DEA" w:rsidP="002B1DEA">
            <w:pPr>
              <w:tabs>
                <w:tab w:val="left" w:pos="180"/>
              </w:tabs>
              <w:suppressAutoHyphens/>
              <w:ind w:hanging="567"/>
              <w:rPr>
                <w:kern w:val="1"/>
                <w:sz w:val="24"/>
                <w:szCs w:val="24"/>
              </w:rPr>
            </w:pPr>
            <w:r>
              <w:rPr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6779260" cy="2480310"/>
                  <wp:effectExtent l="0" t="0" r="2540" b="0"/>
                  <wp:docPr id="1" name="Рисунок 1" descr="C:\Users\320-L\Desktop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20-L\Desktop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260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049DF" w:rsidRPr="00353D38" w:rsidRDefault="00F049DF" w:rsidP="008641D9">
            <w:pPr>
              <w:tabs>
                <w:tab w:val="left" w:pos="180"/>
              </w:tabs>
              <w:suppressAutoHyphens/>
              <w:rPr>
                <w:kern w:val="1"/>
                <w:sz w:val="24"/>
                <w:szCs w:val="24"/>
              </w:rPr>
            </w:pPr>
          </w:p>
        </w:tc>
        <w:tc>
          <w:tcPr>
            <w:tcW w:w="5211" w:type="dxa"/>
          </w:tcPr>
          <w:p w:rsidR="00F049DF" w:rsidRPr="008030A4" w:rsidRDefault="00F049DF" w:rsidP="008030A4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030A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«УТВЕРЖДАЮ»</w:t>
            </w:r>
          </w:p>
          <w:p w:rsidR="00F049DF" w:rsidRPr="008030A4" w:rsidRDefault="00F049DF" w:rsidP="008030A4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030A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Заместитель главы </w:t>
            </w:r>
          </w:p>
          <w:p w:rsidR="00F049DF" w:rsidRPr="008030A4" w:rsidRDefault="00F049DF" w:rsidP="008030A4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030A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администрации МО </w:t>
            </w:r>
            <w:proofErr w:type="gramStart"/>
            <w:r w:rsidRPr="008030A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Ломоносовский</w:t>
            </w:r>
            <w:proofErr w:type="gramEnd"/>
          </w:p>
          <w:p w:rsidR="00F049DF" w:rsidRPr="008030A4" w:rsidRDefault="00F049DF" w:rsidP="008030A4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030A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муниципальный район</w:t>
            </w:r>
          </w:p>
          <w:p w:rsidR="00F049DF" w:rsidRPr="008030A4" w:rsidRDefault="00F049DF" w:rsidP="008030A4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030A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_______________ Н.Г. Спиридонова</w:t>
            </w:r>
          </w:p>
          <w:p w:rsidR="00F049DF" w:rsidRPr="008030A4" w:rsidRDefault="00F049DF" w:rsidP="008030A4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030A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«__» _____________2017 г.</w:t>
            </w:r>
          </w:p>
        </w:tc>
      </w:tr>
    </w:tbl>
    <w:p w:rsidR="00CB73C7" w:rsidRPr="008030A4" w:rsidRDefault="00CB73C7" w:rsidP="008030A4">
      <w:pPr>
        <w:rPr>
          <w:color w:val="FF0000"/>
          <w:sz w:val="24"/>
          <w:szCs w:val="24"/>
        </w:rPr>
      </w:pPr>
    </w:p>
    <w:p w:rsidR="00CB73C7" w:rsidRPr="008030A4" w:rsidRDefault="00CB73C7" w:rsidP="008030A4">
      <w:pPr>
        <w:ind w:left="4956"/>
        <w:jc w:val="right"/>
        <w:rPr>
          <w:sz w:val="24"/>
          <w:szCs w:val="24"/>
        </w:rPr>
      </w:pPr>
    </w:p>
    <w:p w:rsidR="00CB73C7" w:rsidRPr="008030A4" w:rsidRDefault="00CB73C7" w:rsidP="008030A4">
      <w:pPr>
        <w:jc w:val="right"/>
        <w:rPr>
          <w:sz w:val="24"/>
          <w:szCs w:val="24"/>
        </w:rPr>
      </w:pPr>
    </w:p>
    <w:p w:rsidR="00CB73C7" w:rsidRPr="008030A4" w:rsidRDefault="00CB73C7" w:rsidP="008030A4">
      <w:pPr>
        <w:tabs>
          <w:tab w:val="left" w:pos="315"/>
          <w:tab w:val="right" w:pos="9796"/>
        </w:tabs>
        <w:jc w:val="right"/>
        <w:rPr>
          <w:sz w:val="24"/>
          <w:szCs w:val="24"/>
        </w:rPr>
      </w:pPr>
    </w:p>
    <w:p w:rsidR="008030A4" w:rsidRDefault="008030A4" w:rsidP="008030A4">
      <w:pPr>
        <w:shd w:val="clear" w:color="auto" w:fill="FFFFFF"/>
        <w:ind w:left="426" w:right="10" w:firstLine="425"/>
        <w:jc w:val="center"/>
        <w:rPr>
          <w:bCs/>
          <w:color w:val="000000"/>
          <w:spacing w:val="-1"/>
          <w:sz w:val="24"/>
          <w:szCs w:val="24"/>
        </w:rPr>
      </w:pPr>
    </w:p>
    <w:p w:rsidR="00CB73C7" w:rsidRPr="008030A4" w:rsidRDefault="00CB73C7" w:rsidP="007A4D5E">
      <w:pPr>
        <w:shd w:val="clear" w:color="auto" w:fill="FFFFFF"/>
        <w:ind w:right="10"/>
        <w:jc w:val="center"/>
        <w:rPr>
          <w:color w:val="000000"/>
          <w:sz w:val="24"/>
          <w:szCs w:val="24"/>
        </w:rPr>
      </w:pPr>
      <w:r w:rsidRPr="008030A4">
        <w:rPr>
          <w:bCs/>
          <w:color w:val="000000"/>
          <w:spacing w:val="-1"/>
          <w:sz w:val="24"/>
          <w:szCs w:val="24"/>
        </w:rPr>
        <w:t>ПОЛОЖЕНИЕ</w:t>
      </w:r>
    </w:p>
    <w:p w:rsidR="00CB73C7" w:rsidRPr="008030A4" w:rsidRDefault="00CB73C7" w:rsidP="007A4D5E">
      <w:pPr>
        <w:shd w:val="clear" w:color="auto" w:fill="FFFFFF"/>
        <w:ind w:right="24"/>
        <w:jc w:val="center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>о проведении</w:t>
      </w:r>
    </w:p>
    <w:p w:rsidR="00CB73C7" w:rsidRPr="008030A4" w:rsidRDefault="006526B5" w:rsidP="007A4D5E">
      <w:pPr>
        <w:shd w:val="clear" w:color="auto" w:fill="FFFFFF"/>
        <w:tabs>
          <w:tab w:val="left" w:pos="284"/>
        </w:tabs>
        <w:ind w:right="24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 w:rsidR="00CB73C7" w:rsidRPr="008030A4">
        <w:rPr>
          <w:color w:val="000000"/>
          <w:sz w:val="24"/>
          <w:szCs w:val="24"/>
        </w:rPr>
        <w:t xml:space="preserve"> Ломоносовского районного фестиваля-конкурса</w:t>
      </w:r>
    </w:p>
    <w:p w:rsidR="00CB73C7" w:rsidRPr="008030A4" w:rsidRDefault="00CB73C7" w:rsidP="007A4D5E">
      <w:pPr>
        <w:shd w:val="clear" w:color="auto" w:fill="FFFFFF"/>
        <w:ind w:right="24"/>
        <w:jc w:val="center"/>
        <w:rPr>
          <w:color w:val="000000"/>
          <w:spacing w:val="-1"/>
          <w:sz w:val="24"/>
          <w:szCs w:val="24"/>
        </w:rPr>
      </w:pPr>
      <w:r w:rsidRPr="008030A4">
        <w:rPr>
          <w:color w:val="000000"/>
          <w:spacing w:val="-1"/>
          <w:sz w:val="24"/>
          <w:szCs w:val="24"/>
        </w:rPr>
        <w:t>молодежного творчества</w:t>
      </w:r>
    </w:p>
    <w:p w:rsidR="00CB73C7" w:rsidRPr="008030A4" w:rsidRDefault="007A4D5E" w:rsidP="007A4D5E">
      <w:pPr>
        <w:shd w:val="clear" w:color="auto" w:fill="FFFFFF"/>
        <w:ind w:right="24"/>
        <w:jc w:val="center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«Большая сцена</w:t>
      </w:r>
      <w:r w:rsidR="00CB73C7" w:rsidRPr="008030A4">
        <w:rPr>
          <w:color w:val="000000"/>
          <w:spacing w:val="-1"/>
          <w:sz w:val="24"/>
          <w:szCs w:val="24"/>
        </w:rPr>
        <w:t>»</w:t>
      </w:r>
    </w:p>
    <w:p w:rsidR="00CB73C7" w:rsidRPr="008030A4" w:rsidRDefault="00CB73C7" w:rsidP="007A4D5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ind w:left="10" w:firstLine="851"/>
        <w:jc w:val="center"/>
        <w:rPr>
          <w:color w:val="000000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ind w:firstLine="851"/>
        <w:jc w:val="center"/>
        <w:rPr>
          <w:sz w:val="24"/>
          <w:szCs w:val="24"/>
        </w:rPr>
      </w:pPr>
      <w:r w:rsidRPr="008030A4">
        <w:rPr>
          <w:iCs/>
          <w:color w:val="000000"/>
          <w:spacing w:val="8"/>
          <w:sz w:val="24"/>
          <w:szCs w:val="24"/>
        </w:rPr>
        <w:t>1. ЦЕЛИ И ЗАДАЧИ</w:t>
      </w:r>
    </w:p>
    <w:p w:rsidR="00CB73C7" w:rsidRPr="008030A4" w:rsidRDefault="00CB73C7" w:rsidP="008030A4">
      <w:pPr>
        <w:shd w:val="clear" w:color="auto" w:fill="FFFFFF"/>
        <w:jc w:val="center"/>
        <w:rPr>
          <w:b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-2"/>
          <w:sz w:val="24"/>
          <w:szCs w:val="24"/>
        </w:rPr>
      </w:pPr>
      <w:r w:rsidRPr="008030A4">
        <w:rPr>
          <w:color w:val="000000"/>
          <w:spacing w:val="-1"/>
          <w:sz w:val="24"/>
          <w:szCs w:val="24"/>
        </w:rPr>
        <w:t>1.1</w:t>
      </w:r>
      <w:r w:rsidR="009D488B" w:rsidRPr="008030A4">
        <w:rPr>
          <w:color w:val="000000"/>
          <w:spacing w:val="-1"/>
          <w:sz w:val="24"/>
          <w:szCs w:val="24"/>
        </w:rPr>
        <w:t>.</w:t>
      </w:r>
      <w:r w:rsidRPr="008030A4">
        <w:rPr>
          <w:color w:val="000000"/>
          <w:spacing w:val="-1"/>
          <w:sz w:val="24"/>
          <w:szCs w:val="24"/>
        </w:rPr>
        <w:t xml:space="preserve"> Выявление и дальнейшая поддержка талантливых подростков и молодежи в области художественного творчества.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9"/>
          <w:sz w:val="24"/>
          <w:szCs w:val="24"/>
        </w:rPr>
      </w:pPr>
      <w:r w:rsidRPr="008030A4">
        <w:rPr>
          <w:color w:val="000000"/>
          <w:spacing w:val="-2"/>
          <w:sz w:val="24"/>
          <w:szCs w:val="24"/>
        </w:rPr>
        <w:t>1.2</w:t>
      </w:r>
      <w:r w:rsidR="009D488B" w:rsidRPr="008030A4">
        <w:rPr>
          <w:color w:val="000000"/>
          <w:spacing w:val="-2"/>
          <w:sz w:val="24"/>
          <w:szCs w:val="24"/>
        </w:rPr>
        <w:t>.</w:t>
      </w:r>
      <w:r w:rsidRPr="008030A4">
        <w:rPr>
          <w:color w:val="000000"/>
          <w:spacing w:val="-2"/>
          <w:sz w:val="24"/>
          <w:szCs w:val="24"/>
        </w:rPr>
        <w:t xml:space="preserve"> Установление </w:t>
      </w:r>
      <w:r w:rsidRPr="008030A4">
        <w:rPr>
          <w:color w:val="000000"/>
          <w:spacing w:val="-3"/>
          <w:sz w:val="24"/>
          <w:szCs w:val="24"/>
        </w:rPr>
        <w:t xml:space="preserve">творческих </w:t>
      </w:r>
      <w:r w:rsidRPr="008030A4">
        <w:rPr>
          <w:color w:val="000000"/>
          <w:spacing w:val="-4"/>
          <w:sz w:val="24"/>
          <w:szCs w:val="24"/>
        </w:rPr>
        <w:t>контактов</w:t>
      </w:r>
      <w:r w:rsidRPr="008030A4">
        <w:rPr>
          <w:color w:val="000000"/>
          <w:sz w:val="24"/>
          <w:szCs w:val="24"/>
        </w:rPr>
        <w:t>.</w:t>
      </w:r>
    </w:p>
    <w:p w:rsidR="00CB73C7" w:rsidRPr="001F6122" w:rsidRDefault="00CB73C7" w:rsidP="001F6122">
      <w:pPr>
        <w:shd w:val="clear" w:color="auto" w:fill="FFFFFF"/>
        <w:tabs>
          <w:tab w:val="left" w:pos="284"/>
        </w:tabs>
        <w:ind w:left="851" w:right="24"/>
        <w:rPr>
          <w:color w:val="000000"/>
          <w:spacing w:val="-1"/>
          <w:sz w:val="24"/>
          <w:szCs w:val="24"/>
        </w:rPr>
      </w:pPr>
      <w:r w:rsidRPr="008030A4">
        <w:rPr>
          <w:color w:val="000000"/>
          <w:spacing w:val="9"/>
          <w:sz w:val="24"/>
          <w:szCs w:val="24"/>
        </w:rPr>
        <w:t>1.3</w:t>
      </w:r>
      <w:r w:rsidR="009D488B" w:rsidRPr="008030A4">
        <w:rPr>
          <w:color w:val="000000"/>
          <w:spacing w:val="9"/>
          <w:sz w:val="24"/>
          <w:szCs w:val="24"/>
        </w:rPr>
        <w:t>.</w:t>
      </w:r>
      <w:r w:rsidRPr="008030A4">
        <w:rPr>
          <w:color w:val="000000"/>
          <w:spacing w:val="9"/>
          <w:sz w:val="24"/>
          <w:szCs w:val="24"/>
        </w:rPr>
        <w:t xml:space="preserve"> </w:t>
      </w:r>
      <w:r w:rsidR="001F6122">
        <w:rPr>
          <w:color w:val="000000"/>
          <w:sz w:val="24"/>
          <w:szCs w:val="24"/>
        </w:rPr>
        <w:t>Ломоносовский</w:t>
      </w:r>
      <w:r w:rsidR="001F6122" w:rsidRPr="008030A4">
        <w:rPr>
          <w:color w:val="000000"/>
          <w:sz w:val="24"/>
          <w:szCs w:val="24"/>
        </w:rPr>
        <w:t xml:space="preserve"> районн</w:t>
      </w:r>
      <w:r w:rsidR="001F6122">
        <w:rPr>
          <w:color w:val="000000"/>
          <w:sz w:val="24"/>
          <w:szCs w:val="24"/>
        </w:rPr>
        <w:t>ый</w:t>
      </w:r>
      <w:r w:rsidR="001F6122" w:rsidRPr="008030A4">
        <w:rPr>
          <w:color w:val="000000"/>
          <w:sz w:val="24"/>
          <w:szCs w:val="24"/>
        </w:rPr>
        <w:t xml:space="preserve"> фестивал</w:t>
      </w:r>
      <w:r w:rsidR="001F6122">
        <w:rPr>
          <w:color w:val="000000"/>
          <w:sz w:val="24"/>
          <w:szCs w:val="24"/>
        </w:rPr>
        <w:t>ь-конкурс молодёжного творчества</w:t>
      </w:r>
      <w:r w:rsidR="001F6122">
        <w:rPr>
          <w:color w:val="000000"/>
          <w:spacing w:val="-1"/>
          <w:sz w:val="24"/>
          <w:szCs w:val="24"/>
        </w:rPr>
        <w:t xml:space="preserve"> </w:t>
      </w:r>
      <w:r w:rsidRPr="008030A4">
        <w:rPr>
          <w:sz w:val="24"/>
          <w:szCs w:val="24"/>
        </w:rPr>
        <w:t xml:space="preserve">(далее - Конкурс) </w:t>
      </w:r>
      <w:r w:rsidRPr="008030A4">
        <w:rPr>
          <w:color w:val="000000"/>
          <w:spacing w:val="9"/>
          <w:sz w:val="24"/>
          <w:szCs w:val="24"/>
        </w:rPr>
        <w:t xml:space="preserve">способствует эстетическому и творческому развитию </w:t>
      </w:r>
      <w:r w:rsidRPr="008030A4">
        <w:rPr>
          <w:color w:val="000000"/>
          <w:spacing w:val="1"/>
          <w:sz w:val="24"/>
          <w:szCs w:val="24"/>
        </w:rPr>
        <w:t xml:space="preserve">подростков и молодежи, формированию художественного вкуса, воспитанию высокой </w:t>
      </w:r>
      <w:r w:rsidRPr="008030A4">
        <w:rPr>
          <w:color w:val="000000"/>
          <w:spacing w:val="4"/>
          <w:sz w:val="24"/>
          <w:szCs w:val="24"/>
        </w:rPr>
        <w:t xml:space="preserve">сценической культуры, повышению качества и уровня репертуара (композиций, постановок), </w:t>
      </w:r>
      <w:r w:rsidRPr="008030A4">
        <w:rPr>
          <w:color w:val="000000"/>
          <w:spacing w:val="-1"/>
          <w:sz w:val="24"/>
          <w:szCs w:val="24"/>
        </w:rPr>
        <w:t>исполнительского мастерства.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i/>
          <w:iCs/>
          <w:color w:val="000000"/>
          <w:spacing w:val="6"/>
          <w:sz w:val="24"/>
          <w:szCs w:val="24"/>
        </w:rPr>
      </w:pPr>
      <w:r w:rsidRPr="008030A4">
        <w:rPr>
          <w:sz w:val="24"/>
          <w:szCs w:val="24"/>
        </w:rPr>
        <w:t>1.4</w:t>
      </w:r>
      <w:r w:rsidR="009D488B" w:rsidRPr="008030A4">
        <w:rPr>
          <w:sz w:val="24"/>
          <w:szCs w:val="24"/>
        </w:rPr>
        <w:t>.</w:t>
      </w:r>
      <w:r w:rsidRPr="008030A4">
        <w:rPr>
          <w:sz w:val="24"/>
          <w:szCs w:val="24"/>
        </w:rPr>
        <w:t xml:space="preserve"> Конкурс направлен</w:t>
      </w:r>
      <w:r w:rsidR="00F91208">
        <w:rPr>
          <w:sz w:val="24"/>
          <w:szCs w:val="24"/>
        </w:rPr>
        <w:t>н</w:t>
      </w:r>
      <w:r w:rsidRPr="008030A4">
        <w:rPr>
          <w:sz w:val="24"/>
          <w:szCs w:val="24"/>
        </w:rPr>
        <w:t>о воздействует на воспитание подрастающего поколения и молодежи, осуществляет свои задачи средствами песенного, хореографического искусства, через художественный образ, формируя личность молодого человека и обогащая его духовно.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i/>
          <w:iCs/>
          <w:color w:val="000000"/>
          <w:spacing w:val="6"/>
          <w:sz w:val="24"/>
          <w:szCs w:val="24"/>
        </w:rPr>
      </w:pPr>
    </w:p>
    <w:p w:rsidR="00CB73C7" w:rsidRPr="008030A4" w:rsidRDefault="00CB73C7" w:rsidP="008030A4">
      <w:pPr>
        <w:tabs>
          <w:tab w:val="left" w:pos="851"/>
        </w:tabs>
        <w:ind w:left="851"/>
        <w:jc w:val="center"/>
        <w:rPr>
          <w:sz w:val="24"/>
          <w:szCs w:val="24"/>
        </w:rPr>
      </w:pPr>
      <w:r w:rsidRPr="008030A4">
        <w:rPr>
          <w:sz w:val="24"/>
          <w:szCs w:val="24"/>
        </w:rPr>
        <w:t>2. УЧРЕДИТЕЛИ И ОРГАНИЗАТОРЫ КОНКУРСА</w:t>
      </w:r>
    </w:p>
    <w:p w:rsidR="00CB73C7" w:rsidRPr="008030A4" w:rsidRDefault="00CB73C7" w:rsidP="008030A4">
      <w:pPr>
        <w:tabs>
          <w:tab w:val="left" w:pos="851"/>
        </w:tabs>
        <w:ind w:left="851"/>
        <w:rPr>
          <w:b/>
          <w:sz w:val="24"/>
          <w:szCs w:val="24"/>
        </w:rPr>
      </w:pPr>
    </w:p>
    <w:p w:rsidR="00CB73C7" w:rsidRPr="008030A4" w:rsidRDefault="00CB73C7" w:rsidP="008030A4">
      <w:pPr>
        <w:tabs>
          <w:tab w:val="left" w:pos="851"/>
        </w:tabs>
        <w:ind w:left="851"/>
        <w:rPr>
          <w:sz w:val="24"/>
          <w:szCs w:val="24"/>
        </w:rPr>
      </w:pPr>
      <w:r w:rsidRPr="008030A4">
        <w:rPr>
          <w:sz w:val="24"/>
          <w:szCs w:val="24"/>
        </w:rPr>
        <w:t>2.1</w:t>
      </w:r>
      <w:r w:rsidR="009D488B" w:rsidRPr="008030A4">
        <w:rPr>
          <w:sz w:val="24"/>
          <w:szCs w:val="24"/>
        </w:rPr>
        <w:t>.</w:t>
      </w:r>
      <w:r w:rsidRPr="008030A4">
        <w:rPr>
          <w:sz w:val="24"/>
          <w:szCs w:val="24"/>
        </w:rPr>
        <w:t xml:space="preserve"> Учредителем Конкурса является администрация МО Ломоносовский муниципальный район, контроль осуществляет отдел </w:t>
      </w:r>
      <w:r w:rsidRPr="008030A4">
        <w:rPr>
          <w:color w:val="000000"/>
          <w:sz w:val="24"/>
          <w:szCs w:val="24"/>
          <w:shd w:val="clear" w:color="auto" w:fill="FFFFFF"/>
        </w:rPr>
        <w:t>социально-культурных проектов</w:t>
      </w:r>
      <w:r w:rsidRPr="008030A4">
        <w:rPr>
          <w:sz w:val="24"/>
          <w:szCs w:val="24"/>
        </w:rPr>
        <w:t xml:space="preserve"> администрации МО Ломоносовский муниципальный район.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sz w:val="24"/>
          <w:szCs w:val="24"/>
        </w:rPr>
      </w:pPr>
      <w:r w:rsidRPr="008030A4">
        <w:rPr>
          <w:sz w:val="24"/>
          <w:szCs w:val="24"/>
        </w:rPr>
        <w:t>2.2</w:t>
      </w:r>
      <w:r w:rsidR="009D488B" w:rsidRPr="008030A4">
        <w:rPr>
          <w:sz w:val="24"/>
          <w:szCs w:val="24"/>
        </w:rPr>
        <w:t>.</w:t>
      </w:r>
      <w:r w:rsidR="003C1150">
        <w:rPr>
          <w:sz w:val="24"/>
          <w:szCs w:val="24"/>
        </w:rPr>
        <w:t xml:space="preserve"> Организацию</w:t>
      </w:r>
      <w:r w:rsidRPr="008030A4">
        <w:rPr>
          <w:sz w:val="24"/>
          <w:szCs w:val="24"/>
        </w:rPr>
        <w:t xml:space="preserve"> подготовку и проведение Конкурса осуществляет МБУ «Ломоносовский районный Дворец культуры «Горбунки» МО Ломоносовский муниципальный район Ленинградской области (далее - МБУ «Ломоносовский районный Дворец культуры «Горбунки»).</w:t>
      </w:r>
    </w:p>
    <w:p w:rsidR="00CB73C7" w:rsidRPr="008030A4" w:rsidRDefault="00CB73C7" w:rsidP="001F6122">
      <w:pPr>
        <w:spacing w:after="200"/>
        <w:ind w:left="851"/>
        <w:jc w:val="left"/>
        <w:rPr>
          <w:sz w:val="24"/>
          <w:szCs w:val="24"/>
          <w:lang w:eastAsia="en-US"/>
        </w:rPr>
      </w:pPr>
      <w:r w:rsidRPr="008030A4">
        <w:rPr>
          <w:sz w:val="24"/>
          <w:szCs w:val="24"/>
          <w:lang w:eastAsia="en-US"/>
        </w:rPr>
        <w:t>2.3</w:t>
      </w:r>
      <w:r w:rsidR="009D488B" w:rsidRPr="008030A4">
        <w:rPr>
          <w:sz w:val="24"/>
          <w:szCs w:val="24"/>
          <w:lang w:eastAsia="en-US"/>
        </w:rPr>
        <w:t>.</w:t>
      </w:r>
      <w:r w:rsidRPr="008030A4">
        <w:rPr>
          <w:sz w:val="24"/>
          <w:szCs w:val="24"/>
          <w:lang w:eastAsia="en-US"/>
        </w:rPr>
        <w:t xml:space="preserve"> Общее руководство подготовку и проведение фестиваля осуществляет Оргкомитет</w:t>
      </w:r>
      <w:r w:rsidR="00F91208">
        <w:rPr>
          <w:sz w:val="24"/>
          <w:szCs w:val="24"/>
          <w:lang w:eastAsia="en-US"/>
        </w:rPr>
        <w:t xml:space="preserve"> (приложение 1)</w:t>
      </w:r>
      <w:r w:rsidRPr="008030A4">
        <w:rPr>
          <w:sz w:val="24"/>
          <w:szCs w:val="24"/>
          <w:lang w:eastAsia="en-US"/>
        </w:rPr>
        <w:t>.</w:t>
      </w:r>
    </w:p>
    <w:p w:rsidR="00CB73C7" w:rsidRPr="008030A4" w:rsidRDefault="00CB73C7" w:rsidP="008030A4">
      <w:pPr>
        <w:tabs>
          <w:tab w:val="left" w:pos="851"/>
        </w:tabs>
        <w:ind w:left="851"/>
        <w:rPr>
          <w:sz w:val="24"/>
          <w:szCs w:val="24"/>
        </w:rPr>
      </w:pPr>
    </w:p>
    <w:p w:rsidR="00CB73C7" w:rsidRPr="008030A4" w:rsidRDefault="00CB73C7" w:rsidP="008030A4">
      <w:pPr>
        <w:tabs>
          <w:tab w:val="left" w:pos="851"/>
        </w:tabs>
        <w:ind w:left="851"/>
        <w:jc w:val="center"/>
        <w:rPr>
          <w:i/>
          <w:iCs/>
          <w:color w:val="000000"/>
          <w:spacing w:val="5"/>
          <w:sz w:val="24"/>
          <w:szCs w:val="24"/>
        </w:rPr>
      </w:pPr>
      <w:r w:rsidRPr="008030A4">
        <w:rPr>
          <w:sz w:val="24"/>
          <w:szCs w:val="24"/>
        </w:rPr>
        <w:t>3. СРОКИ, МЕСТО И ВРЕМЯ ПРОВЕДЕНИЯ КОНКУРСА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i/>
          <w:iCs/>
          <w:color w:val="000000"/>
          <w:spacing w:val="5"/>
          <w:sz w:val="24"/>
          <w:szCs w:val="24"/>
        </w:rPr>
      </w:pPr>
    </w:p>
    <w:p w:rsidR="00CB73C7" w:rsidRPr="00D42258" w:rsidRDefault="00CB73C7" w:rsidP="00D42258">
      <w:pPr>
        <w:ind w:left="851"/>
        <w:rPr>
          <w:sz w:val="24"/>
          <w:szCs w:val="24"/>
          <w:u w:val="single"/>
        </w:rPr>
      </w:pPr>
      <w:r w:rsidRPr="00D42258">
        <w:rPr>
          <w:sz w:val="24"/>
          <w:szCs w:val="24"/>
          <w:u w:val="single"/>
        </w:rPr>
        <w:t>Конкурс проводится в три тура:</w:t>
      </w:r>
    </w:p>
    <w:p w:rsidR="00CB73C7" w:rsidRPr="00D42258" w:rsidRDefault="00CB73C7" w:rsidP="00D42258">
      <w:pPr>
        <w:ind w:left="851"/>
        <w:rPr>
          <w:sz w:val="24"/>
          <w:szCs w:val="24"/>
        </w:rPr>
      </w:pPr>
      <w:r w:rsidRPr="00D42258">
        <w:rPr>
          <w:sz w:val="24"/>
          <w:szCs w:val="24"/>
        </w:rPr>
        <w:t>3.1</w:t>
      </w:r>
      <w:r w:rsidR="009D488B" w:rsidRPr="00D42258">
        <w:rPr>
          <w:sz w:val="24"/>
          <w:szCs w:val="24"/>
        </w:rPr>
        <w:t>.</w:t>
      </w:r>
      <w:r w:rsidRPr="00D42258">
        <w:rPr>
          <w:sz w:val="24"/>
          <w:szCs w:val="24"/>
        </w:rPr>
        <w:t xml:space="preserve"> Первый тур проводится в учр</w:t>
      </w:r>
      <w:r w:rsidR="007A4D5E">
        <w:rPr>
          <w:sz w:val="24"/>
          <w:szCs w:val="24"/>
        </w:rPr>
        <w:t>еждениях культуры и</w:t>
      </w:r>
      <w:r w:rsidRPr="00D42258">
        <w:rPr>
          <w:sz w:val="24"/>
          <w:szCs w:val="24"/>
        </w:rPr>
        <w:t xml:space="preserve"> образования (дома культуры, школы искусств, </w:t>
      </w:r>
      <w:r w:rsidR="007A4D5E">
        <w:rPr>
          <w:sz w:val="24"/>
          <w:szCs w:val="24"/>
        </w:rPr>
        <w:t xml:space="preserve">общеобразовательные </w:t>
      </w:r>
      <w:r w:rsidRPr="00D42258">
        <w:rPr>
          <w:sz w:val="24"/>
          <w:szCs w:val="24"/>
        </w:rPr>
        <w:t xml:space="preserve">школы) Ломоносовского района, которые являются непосредственными организаторами 1-ого тура. К заявкам на участие во 2-м туре необходимо прикреплять протокол заседания жюри 1-ого тура, заверенный подписью руководителя учреждения и печатью учреждения. </w:t>
      </w:r>
    </w:p>
    <w:p w:rsidR="00CB73C7" w:rsidRPr="00D42258" w:rsidRDefault="00CB73C7" w:rsidP="00D42258">
      <w:pPr>
        <w:ind w:left="851"/>
        <w:rPr>
          <w:sz w:val="24"/>
          <w:szCs w:val="24"/>
        </w:rPr>
      </w:pPr>
      <w:r w:rsidRPr="00D42258">
        <w:rPr>
          <w:sz w:val="24"/>
          <w:szCs w:val="24"/>
        </w:rPr>
        <w:t>В соответствии с соглашением о сетевом взаимодействии, в фестивале могут принимать участие творческие коллективы СПБ ГБУК «Ломоносовский городской Дом культуры».</w:t>
      </w:r>
    </w:p>
    <w:p w:rsidR="00CB73C7" w:rsidRPr="00D42258" w:rsidRDefault="00CB73C7" w:rsidP="00D42258">
      <w:pPr>
        <w:ind w:left="851"/>
        <w:rPr>
          <w:sz w:val="24"/>
          <w:szCs w:val="24"/>
        </w:rPr>
      </w:pPr>
      <w:r w:rsidRPr="00D42258">
        <w:rPr>
          <w:sz w:val="24"/>
          <w:szCs w:val="24"/>
        </w:rPr>
        <w:t>Художественный совет учреждения  должен выбрать одно произведение от одного коллектива или исполнителя. Исполнение нескольких произведений от одного и того же коллектива или исполнителя не допускается.</w:t>
      </w:r>
    </w:p>
    <w:p w:rsidR="00CB73C7" w:rsidRPr="00D42258" w:rsidRDefault="009D488B" w:rsidP="00D42258">
      <w:pPr>
        <w:ind w:left="851"/>
        <w:rPr>
          <w:sz w:val="24"/>
          <w:szCs w:val="24"/>
        </w:rPr>
      </w:pPr>
      <w:r w:rsidRPr="00D42258">
        <w:rPr>
          <w:sz w:val="24"/>
          <w:szCs w:val="24"/>
        </w:rPr>
        <w:t xml:space="preserve">3.2. </w:t>
      </w:r>
      <w:r w:rsidR="00CB73C7" w:rsidRPr="00D42258">
        <w:rPr>
          <w:sz w:val="24"/>
          <w:szCs w:val="24"/>
        </w:rPr>
        <w:t xml:space="preserve">Второй тур проводится в большом концертном зале МБУ «Ломоносовский районный Дворец культуры «Горбунки» по адресу: Ленинградская область, Ломоносовский район, д. Горбунки, д. 5/1. Дата и время проведения: </w:t>
      </w:r>
      <w:r w:rsidR="00CB73C7" w:rsidRPr="00D42258">
        <w:rPr>
          <w:b/>
          <w:sz w:val="24"/>
          <w:szCs w:val="24"/>
        </w:rPr>
        <w:t>02 февраля 20</w:t>
      </w:r>
      <w:r w:rsidR="00BD40F7">
        <w:rPr>
          <w:b/>
          <w:sz w:val="24"/>
          <w:szCs w:val="24"/>
        </w:rPr>
        <w:t>20</w:t>
      </w:r>
      <w:r w:rsidR="00CB73C7" w:rsidRPr="00D42258">
        <w:rPr>
          <w:b/>
          <w:sz w:val="24"/>
          <w:szCs w:val="24"/>
        </w:rPr>
        <w:t xml:space="preserve"> года в 13:00.</w:t>
      </w:r>
    </w:p>
    <w:p w:rsidR="00CB73C7" w:rsidRPr="00D42258" w:rsidRDefault="00CB73C7" w:rsidP="00D42258">
      <w:pPr>
        <w:ind w:left="851"/>
        <w:rPr>
          <w:sz w:val="24"/>
          <w:szCs w:val="24"/>
          <w:highlight w:val="yellow"/>
        </w:rPr>
      </w:pPr>
      <w:r w:rsidRPr="00D42258">
        <w:rPr>
          <w:sz w:val="24"/>
          <w:szCs w:val="24"/>
        </w:rPr>
        <w:t>3.3</w:t>
      </w:r>
      <w:r w:rsidR="009D488B" w:rsidRPr="00D42258">
        <w:rPr>
          <w:sz w:val="24"/>
          <w:szCs w:val="24"/>
        </w:rPr>
        <w:t>.</w:t>
      </w:r>
      <w:r w:rsidRPr="00D42258">
        <w:rPr>
          <w:sz w:val="24"/>
          <w:szCs w:val="24"/>
        </w:rPr>
        <w:t xml:space="preserve"> Третий тур (Финал) проводится в Большом концертном зале МБУ «Ломоносовский районный Дворец культуры «Горбунки» в форме гала-концерта и завершается церемонией награждения конкурсантов. Дата и время проведения: </w:t>
      </w:r>
      <w:r w:rsidRPr="00D42258">
        <w:rPr>
          <w:b/>
          <w:sz w:val="24"/>
          <w:szCs w:val="24"/>
        </w:rPr>
        <w:t>1</w:t>
      </w:r>
      <w:r w:rsidR="00BD40F7">
        <w:rPr>
          <w:b/>
          <w:sz w:val="24"/>
          <w:szCs w:val="24"/>
        </w:rPr>
        <w:t>5</w:t>
      </w:r>
      <w:r w:rsidRPr="00D42258">
        <w:rPr>
          <w:b/>
          <w:sz w:val="24"/>
          <w:szCs w:val="24"/>
        </w:rPr>
        <w:t xml:space="preserve"> февраля 20</w:t>
      </w:r>
      <w:r w:rsidR="00BD40F7">
        <w:rPr>
          <w:b/>
          <w:sz w:val="24"/>
          <w:szCs w:val="24"/>
        </w:rPr>
        <w:t>20</w:t>
      </w:r>
      <w:r w:rsidRPr="00D42258">
        <w:rPr>
          <w:b/>
          <w:sz w:val="24"/>
          <w:szCs w:val="24"/>
        </w:rPr>
        <w:t xml:space="preserve"> года в 13:00.</w:t>
      </w:r>
    </w:p>
    <w:p w:rsidR="00CB73C7" w:rsidRPr="00D42258" w:rsidRDefault="00CB73C7" w:rsidP="00D42258">
      <w:pPr>
        <w:ind w:left="851"/>
        <w:rPr>
          <w:sz w:val="24"/>
          <w:szCs w:val="24"/>
        </w:rPr>
      </w:pPr>
      <w:r w:rsidRPr="00D42258">
        <w:rPr>
          <w:sz w:val="24"/>
          <w:szCs w:val="24"/>
        </w:rPr>
        <w:t>Организаторы конкурса оставляют за собой право изменения даты, места и времени проведения 2-ого тура и финала Конкурса.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i/>
          <w:iCs/>
          <w:color w:val="000000"/>
          <w:spacing w:val="5"/>
          <w:sz w:val="24"/>
          <w:szCs w:val="24"/>
        </w:rPr>
      </w:pPr>
    </w:p>
    <w:p w:rsidR="00CB73C7" w:rsidRPr="008030A4" w:rsidRDefault="00CB73C7" w:rsidP="008030A4">
      <w:pPr>
        <w:tabs>
          <w:tab w:val="left" w:pos="851"/>
        </w:tabs>
        <w:ind w:left="851"/>
        <w:jc w:val="center"/>
        <w:rPr>
          <w:sz w:val="24"/>
          <w:szCs w:val="24"/>
        </w:rPr>
      </w:pPr>
      <w:r w:rsidRPr="008030A4">
        <w:rPr>
          <w:sz w:val="24"/>
          <w:szCs w:val="24"/>
        </w:rPr>
        <w:t xml:space="preserve">4. ПОРЯДОК УЧАСТИЯ В КОНКУРСЕ, </w:t>
      </w:r>
    </w:p>
    <w:p w:rsidR="00CB73C7" w:rsidRPr="008030A4" w:rsidRDefault="00CB73C7" w:rsidP="008030A4">
      <w:pPr>
        <w:tabs>
          <w:tab w:val="left" w:pos="851"/>
        </w:tabs>
        <w:ind w:left="851"/>
        <w:jc w:val="center"/>
        <w:rPr>
          <w:sz w:val="24"/>
          <w:szCs w:val="24"/>
        </w:rPr>
      </w:pPr>
      <w:r w:rsidRPr="008030A4">
        <w:rPr>
          <w:sz w:val="24"/>
          <w:szCs w:val="24"/>
        </w:rPr>
        <w:t>ТРЕБОВАНИЯ К КОНКУРСАНТАМ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jc w:val="center"/>
        <w:rPr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-1"/>
          <w:sz w:val="24"/>
          <w:szCs w:val="24"/>
        </w:rPr>
      </w:pPr>
      <w:r w:rsidRPr="008030A4">
        <w:rPr>
          <w:color w:val="000000"/>
          <w:spacing w:val="-1"/>
          <w:sz w:val="24"/>
          <w:szCs w:val="24"/>
        </w:rPr>
        <w:t>4.1. В сценических номинациях Конкурса принимают участие</w:t>
      </w:r>
      <w:r w:rsidR="003C1150">
        <w:rPr>
          <w:color w:val="000000"/>
          <w:spacing w:val="-1"/>
          <w:sz w:val="24"/>
          <w:szCs w:val="24"/>
        </w:rPr>
        <w:t>,</w:t>
      </w:r>
      <w:r w:rsidRPr="008030A4">
        <w:rPr>
          <w:color w:val="000000"/>
          <w:spacing w:val="-1"/>
          <w:sz w:val="24"/>
          <w:szCs w:val="24"/>
        </w:rPr>
        <w:t xml:space="preserve"> как сольные исполнители, так и коллективы. 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pacing w:val="1"/>
          <w:sz w:val="24"/>
          <w:szCs w:val="24"/>
        </w:rPr>
        <w:t xml:space="preserve">4.2. По форме проведения Конкурс является закрытым, поэтому в нем может принять участие только молодежь </w:t>
      </w:r>
      <w:r w:rsidRPr="008030A4">
        <w:rPr>
          <w:color w:val="000000"/>
          <w:spacing w:val="2"/>
          <w:sz w:val="24"/>
          <w:szCs w:val="24"/>
        </w:rPr>
        <w:t xml:space="preserve">Ломоносовского муниципального района. Исключением являются участники, которые проживают </w:t>
      </w:r>
      <w:r w:rsidRPr="008030A4">
        <w:rPr>
          <w:color w:val="000000"/>
          <w:sz w:val="24"/>
          <w:szCs w:val="24"/>
        </w:rPr>
        <w:t>в г. Санкт-Петербург, но занимаются в творческих коллективах Ломоносовского района.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>4.3</w:t>
      </w:r>
      <w:r w:rsidR="009D488B" w:rsidRPr="008030A4">
        <w:rPr>
          <w:color w:val="000000"/>
          <w:sz w:val="24"/>
          <w:szCs w:val="24"/>
        </w:rPr>
        <w:t>.</w:t>
      </w:r>
      <w:r w:rsidRPr="008030A4">
        <w:rPr>
          <w:color w:val="000000"/>
          <w:sz w:val="24"/>
          <w:szCs w:val="24"/>
        </w:rPr>
        <w:t xml:space="preserve"> Оргкомитет допускает к участию в Финале конкурсантов,  которые набрали большее число баллов по итогам 2 тура (в соответствии с протоколом конкурсной комиссии). Члены комиссии, руководствуясь объективной ситуацией (общее число участников, уровень подготовки, итоговые оценки и др.) определяют число финалистов и проходной балл.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>4.4</w:t>
      </w:r>
      <w:r w:rsidR="009D488B" w:rsidRPr="008030A4">
        <w:rPr>
          <w:color w:val="000000"/>
          <w:sz w:val="24"/>
          <w:szCs w:val="24"/>
        </w:rPr>
        <w:t>.</w:t>
      </w:r>
      <w:r w:rsidRPr="008030A4">
        <w:rPr>
          <w:color w:val="000000"/>
          <w:sz w:val="24"/>
          <w:szCs w:val="24"/>
        </w:rPr>
        <w:t xml:space="preserve"> Среди конкурсантов выделяют следующие возрастные категории: </w:t>
      </w:r>
    </w:p>
    <w:p w:rsidR="00CB73C7" w:rsidRPr="006526B5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i/>
          <w:color w:val="000000"/>
          <w:sz w:val="24"/>
          <w:szCs w:val="24"/>
        </w:rPr>
        <w:t xml:space="preserve"> - </w:t>
      </w:r>
      <w:r w:rsidRPr="008030A4">
        <w:rPr>
          <w:color w:val="000000"/>
          <w:sz w:val="24"/>
          <w:szCs w:val="24"/>
        </w:rPr>
        <w:t>от 1</w:t>
      </w:r>
      <w:r w:rsidR="006526B5" w:rsidRPr="006526B5">
        <w:rPr>
          <w:color w:val="000000"/>
          <w:sz w:val="24"/>
          <w:szCs w:val="24"/>
        </w:rPr>
        <w:t>2</w:t>
      </w:r>
      <w:r w:rsidRPr="008030A4">
        <w:rPr>
          <w:color w:val="000000"/>
          <w:sz w:val="24"/>
          <w:szCs w:val="24"/>
        </w:rPr>
        <w:t xml:space="preserve"> до 1</w:t>
      </w:r>
      <w:r w:rsidR="006526B5" w:rsidRPr="006526B5">
        <w:rPr>
          <w:color w:val="000000"/>
          <w:sz w:val="24"/>
          <w:szCs w:val="24"/>
        </w:rPr>
        <w:t>5</w:t>
      </w:r>
      <w:r w:rsidRPr="008030A4">
        <w:rPr>
          <w:color w:val="000000"/>
          <w:sz w:val="24"/>
          <w:szCs w:val="24"/>
        </w:rPr>
        <w:t>;</w:t>
      </w:r>
    </w:p>
    <w:p w:rsidR="006526B5" w:rsidRPr="006526B5" w:rsidRDefault="006526B5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  <w:r w:rsidRPr="006526B5">
        <w:rPr>
          <w:i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от 16</w:t>
      </w:r>
      <w:r w:rsidRPr="006526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 </w:t>
      </w:r>
      <w:r w:rsidRPr="006526B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; 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i/>
          <w:color w:val="000000"/>
          <w:sz w:val="24"/>
          <w:szCs w:val="24"/>
        </w:rPr>
      </w:pPr>
      <w:r w:rsidRPr="008030A4">
        <w:rPr>
          <w:i/>
          <w:color w:val="000000"/>
          <w:sz w:val="24"/>
          <w:szCs w:val="24"/>
        </w:rPr>
        <w:t xml:space="preserve"> - </w:t>
      </w:r>
      <w:r w:rsidRPr="008030A4">
        <w:rPr>
          <w:color w:val="000000"/>
          <w:sz w:val="24"/>
          <w:szCs w:val="24"/>
        </w:rPr>
        <w:t xml:space="preserve">от </w:t>
      </w:r>
      <w:r w:rsidR="006526B5" w:rsidRPr="006526B5">
        <w:rPr>
          <w:color w:val="000000"/>
          <w:sz w:val="24"/>
          <w:szCs w:val="24"/>
        </w:rPr>
        <w:t>21</w:t>
      </w:r>
      <w:r w:rsidRPr="008030A4">
        <w:rPr>
          <w:color w:val="000000"/>
          <w:sz w:val="24"/>
          <w:szCs w:val="24"/>
        </w:rPr>
        <w:t xml:space="preserve"> до 2</w:t>
      </w:r>
      <w:r w:rsidR="006526B5" w:rsidRPr="006526B5">
        <w:rPr>
          <w:color w:val="000000"/>
          <w:sz w:val="24"/>
          <w:szCs w:val="24"/>
        </w:rPr>
        <w:t>7</w:t>
      </w:r>
      <w:r w:rsidRPr="008030A4">
        <w:rPr>
          <w:color w:val="000000"/>
          <w:sz w:val="24"/>
          <w:szCs w:val="24"/>
        </w:rPr>
        <w:t>;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 xml:space="preserve"> - от 2</w:t>
      </w:r>
      <w:r w:rsidR="006526B5" w:rsidRPr="006526B5">
        <w:rPr>
          <w:color w:val="000000"/>
          <w:sz w:val="24"/>
          <w:szCs w:val="24"/>
        </w:rPr>
        <w:t>8</w:t>
      </w:r>
      <w:r w:rsidRPr="008030A4">
        <w:rPr>
          <w:color w:val="000000"/>
          <w:sz w:val="24"/>
          <w:szCs w:val="24"/>
        </w:rPr>
        <w:t xml:space="preserve"> до 35.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sz w:val="24"/>
          <w:szCs w:val="24"/>
        </w:rPr>
      </w:pPr>
      <w:r w:rsidRPr="008030A4">
        <w:rPr>
          <w:color w:val="000000"/>
          <w:sz w:val="24"/>
          <w:szCs w:val="24"/>
        </w:rPr>
        <w:t>4.5</w:t>
      </w:r>
      <w:r w:rsidR="009D488B" w:rsidRPr="008030A4">
        <w:rPr>
          <w:color w:val="000000"/>
          <w:sz w:val="24"/>
          <w:szCs w:val="24"/>
        </w:rPr>
        <w:t>.</w:t>
      </w:r>
      <w:r w:rsidRPr="008030A4">
        <w:rPr>
          <w:color w:val="000000"/>
          <w:sz w:val="24"/>
          <w:szCs w:val="24"/>
        </w:rPr>
        <w:t xml:space="preserve"> Конкурс проводится по следующим номинациям: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pacing w:val="-4"/>
          <w:sz w:val="24"/>
          <w:szCs w:val="24"/>
        </w:rPr>
        <w:t>- вокально-исполнительское искусство;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8030A4">
        <w:rPr>
          <w:color w:val="000000"/>
          <w:sz w:val="24"/>
          <w:szCs w:val="24"/>
        </w:rPr>
        <w:t>- хореографическое искусство;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8030A4">
        <w:rPr>
          <w:color w:val="000000"/>
          <w:spacing w:val="2"/>
          <w:sz w:val="24"/>
          <w:szCs w:val="24"/>
        </w:rPr>
        <w:t>- художественное слово;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8030A4">
        <w:rPr>
          <w:color w:val="000000"/>
          <w:spacing w:val="2"/>
          <w:sz w:val="24"/>
          <w:szCs w:val="24"/>
        </w:rPr>
        <w:t>- цирковое искусство;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8030A4">
        <w:rPr>
          <w:color w:val="000000"/>
          <w:spacing w:val="2"/>
          <w:sz w:val="24"/>
          <w:szCs w:val="24"/>
        </w:rPr>
        <w:t>- театр моды;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8030A4">
        <w:rPr>
          <w:color w:val="000000"/>
          <w:spacing w:val="2"/>
          <w:sz w:val="24"/>
          <w:szCs w:val="24"/>
        </w:rPr>
        <w:t>- оригинальный жанр (номера, не относящиеся к общепринятым сценическим жанрам);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i/>
          <w:color w:val="000000"/>
          <w:spacing w:val="2"/>
          <w:sz w:val="24"/>
          <w:szCs w:val="24"/>
        </w:rPr>
      </w:pPr>
      <w:r w:rsidRPr="008030A4">
        <w:rPr>
          <w:i/>
          <w:color w:val="000000"/>
          <w:spacing w:val="2"/>
          <w:sz w:val="24"/>
          <w:szCs w:val="24"/>
        </w:rPr>
        <w:t xml:space="preserve">- </w:t>
      </w:r>
      <w:r w:rsidRPr="008030A4">
        <w:rPr>
          <w:color w:val="000000"/>
          <w:spacing w:val="2"/>
          <w:sz w:val="24"/>
          <w:szCs w:val="24"/>
        </w:rPr>
        <w:t>изобразительное искусство;</w:t>
      </w:r>
    </w:p>
    <w:p w:rsidR="00CB73C7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8030A4">
        <w:rPr>
          <w:color w:val="000000"/>
          <w:spacing w:val="2"/>
          <w:sz w:val="24"/>
          <w:szCs w:val="24"/>
        </w:rPr>
        <w:t>- декоративно-прикладное искусство</w:t>
      </w:r>
      <w:r w:rsidR="007A4D5E">
        <w:rPr>
          <w:color w:val="000000"/>
          <w:spacing w:val="2"/>
          <w:sz w:val="24"/>
          <w:szCs w:val="24"/>
        </w:rPr>
        <w:t>;</w:t>
      </w:r>
    </w:p>
    <w:p w:rsidR="007A4D5E" w:rsidRDefault="007A4D5E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киноискусство.</w:t>
      </w:r>
    </w:p>
    <w:p w:rsidR="00E97AAB" w:rsidRPr="008030A4" w:rsidRDefault="00E97AAB" w:rsidP="008030A4">
      <w:pPr>
        <w:shd w:val="clear" w:color="auto" w:fill="FFFFFF"/>
        <w:tabs>
          <w:tab w:val="left" w:pos="851"/>
        </w:tabs>
        <w:ind w:left="851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4.6. В каждой номинации может принимать участие исполнитель профессионал.</w:t>
      </w:r>
    </w:p>
    <w:p w:rsidR="008F2E28" w:rsidRDefault="00CB73C7" w:rsidP="008030A4">
      <w:pPr>
        <w:tabs>
          <w:tab w:val="left" w:pos="851"/>
        </w:tabs>
        <w:ind w:left="851"/>
        <w:rPr>
          <w:bCs/>
          <w:sz w:val="24"/>
          <w:szCs w:val="24"/>
          <w:u w:val="single"/>
        </w:rPr>
      </w:pPr>
      <w:r w:rsidRPr="008030A4">
        <w:rPr>
          <w:sz w:val="24"/>
          <w:szCs w:val="24"/>
        </w:rPr>
        <w:t>4.</w:t>
      </w:r>
      <w:r w:rsidR="00E97AAB">
        <w:rPr>
          <w:sz w:val="24"/>
          <w:szCs w:val="24"/>
        </w:rPr>
        <w:t>7</w:t>
      </w:r>
      <w:r w:rsidR="009D488B" w:rsidRPr="008030A4">
        <w:rPr>
          <w:sz w:val="24"/>
          <w:szCs w:val="24"/>
        </w:rPr>
        <w:t>.</w:t>
      </w:r>
      <w:r w:rsidRPr="008030A4">
        <w:rPr>
          <w:sz w:val="24"/>
          <w:szCs w:val="24"/>
        </w:rPr>
        <w:t xml:space="preserve"> </w:t>
      </w:r>
      <w:r w:rsidR="000C4548" w:rsidRPr="000C4548">
        <w:rPr>
          <w:sz w:val="24"/>
          <w:szCs w:val="24"/>
        </w:rPr>
        <w:t xml:space="preserve">Фонограммы участников должны быть предоставлены на электронном носителе информации - </w:t>
      </w:r>
      <w:proofErr w:type="spellStart"/>
      <w:r w:rsidR="000C4548" w:rsidRPr="000C4548">
        <w:rPr>
          <w:sz w:val="24"/>
          <w:szCs w:val="24"/>
        </w:rPr>
        <w:t>флеш</w:t>
      </w:r>
      <w:proofErr w:type="spellEnd"/>
      <w:r w:rsidR="000C4548" w:rsidRPr="000C4548">
        <w:rPr>
          <w:sz w:val="24"/>
          <w:szCs w:val="24"/>
        </w:rPr>
        <w:t xml:space="preserve">-карте 1 трек в формате MP3 или WAV! Название фонограммы на ней </w:t>
      </w:r>
      <w:r w:rsidR="000C4548" w:rsidRPr="000C4548">
        <w:rPr>
          <w:sz w:val="24"/>
          <w:szCs w:val="24"/>
        </w:rPr>
        <w:lastRenderedPageBreak/>
        <w:t xml:space="preserve">должно полностью совпадать с названием номера, с указанием исполнителя/коллектива. Никакой другой информации на </w:t>
      </w:r>
      <w:proofErr w:type="spellStart"/>
      <w:r w:rsidR="000C4548" w:rsidRPr="000C4548">
        <w:rPr>
          <w:sz w:val="24"/>
          <w:szCs w:val="24"/>
        </w:rPr>
        <w:t>флеш</w:t>
      </w:r>
      <w:proofErr w:type="spellEnd"/>
      <w:r w:rsidR="000C4548" w:rsidRPr="000C4548">
        <w:rPr>
          <w:sz w:val="24"/>
          <w:szCs w:val="24"/>
        </w:rPr>
        <w:t xml:space="preserve">-карте быть не должно. Участники обязаны проверить фонограмму у звукооператора не позднее, чем за </w:t>
      </w:r>
      <w:r w:rsidR="000C4548" w:rsidRPr="000C4548">
        <w:rPr>
          <w:sz w:val="24"/>
          <w:szCs w:val="24"/>
          <w:u w:val="single"/>
        </w:rPr>
        <w:t>30 минут до начала мероприятия</w:t>
      </w:r>
      <w:r w:rsidR="000C4548" w:rsidRPr="000C4548">
        <w:rPr>
          <w:sz w:val="24"/>
          <w:szCs w:val="24"/>
        </w:rPr>
        <w:t xml:space="preserve">. </w:t>
      </w:r>
      <w:r w:rsidRPr="008030A4">
        <w:rPr>
          <w:bCs/>
          <w:sz w:val="24"/>
          <w:szCs w:val="24"/>
        </w:rPr>
        <w:t xml:space="preserve"> Фонограмма должна быть подписана следующим образом: указаны фамилия,</w:t>
      </w:r>
      <w:r w:rsidR="00B55CA0" w:rsidRPr="008030A4">
        <w:rPr>
          <w:bCs/>
          <w:sz w:val="24"/>
          <w:szCs w:val="24"/>
        </w:rPr>
        <w:t xml:space="preserve"> </w:t>
      </w:r>
      <w:r w:rsidRPr="008030A4">
        <w:rPr>
          <w:bCs/>
          <w:sz w:val="24"/>
          <w:szCs w:val="24"/>
        </w:rPr>
        <w:t xml:space="preserve">имя участника (название коллектива) и название номера. Пример: </w:t>
      </w:r>
      <w:r w:rsidRPr="008030A4">
        <w:rPr>
          <w:bCs/>
          <w:sz w:val="24"/>
          <w:szCs w:val="24"/>
          <w:u w:val="single"/>
        </w:rPr>
        <w:t>Иванова Вика. Танец на стеклах.</w:t>
      </w:r>
    </w:p>
    <w:p w:rsidR="00CB73C7" w:rsidRPr="008030A4" w:rsidRDefault="008F2E28" w:rsidP="008030A4">
      <w:pPr>
        <w:tabs>
          <w:tab w:val="left" w:pos="851"/>
        </w:tabs>
        <w:ind w:left="851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="00E97AA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CB73C7" w:rsidRPr="008030A4">
        <w:rPr>
          <w:bCs/>
          <w:sz w:val="24"/>
          <w:szCs w:val="24"/>
        </w:rPr>
        <w:t xml:space="preserve"> </w:t>
      </w:r>
      <w:r w:rsidR="00DC7C35" w:rsidRPr="008030A4">
        <w:rPr>
          <w:color w:val="000000"/>
          <w:spacing w:val="-8"/>
          <w:sz w:val="24"/>
          <w:szCs w:val="24"/>
        </w:rPr>
        <w:t xml:space="preserve">Заявка должна быть направлена на электронную почту </w:t>
      </w:r>
      <w:hyperlink r:id="rId9" w:history="1">
        <w:r w:rsidR="00F91208" w:rsidRPr="00F91208">
          <w:rPr>
            <w:rStyle w:val="a3"/>
            <w:sz w:val="28"/>
            <w:szCs w:val="28"/>
            <w:lang w:val="en-US"/>
          </w:rPr>
          <w:t>fest</w:t>
        </w:r>
        <w:r w:rsidR="00F91208" w:rsidRPr="00F91208">
          <w:rPr>
            <w:rStyle w:val="a3"/>
            <w:sz w:val="28"/>
            <w:szCs w:val="28"/>
          </w:rPr>
          <w:t>@</w:t>
        </w:r>
        <w:proofErr w:type="spellStart"/>
        <w:r w:rsidR="00F91208" w:rsidRPr="00F91208">
          <w:rPr>
            <w:rStyle w:val="a3"/>
            <w:sz w:val="28"/>
            <w:szCs w:val="28"/>
            <w:lang w:val="en-US"/>
          </w:rPr>
          <w:t>lomrdk</w:t>
        </w:r>
        <w:proofErr w:type="spellEnd"/>
        <w:r w:rsidR="00F91208" w:rsidRPr="00F91208">
          <w:rPr>
            <w:rStyle w:val="a3"/>
            <w:sz w:val="28"/>
            <w:szCs w:val="28"/>
          </w:rPr>
          <w:t>.</w:t>
        </w:r>
        <w:proofErr w:type="spellStart"/>
        <w:r w:rsidR="00F91208" w:rsidRPr="00F912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208" w:rsidRPr="00F91208">
        <w:t xml:space="preserve"> </w:t>
      </w:r>
      <w:r w:rsidR="00DC7C35" w:rsidRPr="008030A4">
        <w:rPr>
          <w:color w:val="000000"/>
          <w:spacing w:val="-8"/>
          <w:sz w:val="24"/>
          <w:szCs w:val="24"/>
        </w:rPr>
        <w:t>в</w:t>
      </w:r>
      <w:r w:rsidR="00DC7C35" w:rsidRPr="008030A4">
        <w:rPr>
          <w:i/>
          <w:color w:val="000000"/>
          <w:spacing w:val="-8"/>
          <w:sz w:val="24"/>
          <w:szCs w:val="24"/>
        </w:rPr>
        <w:t xml:space="preserve"> </w:t>
      </w:r>
      <w:r w:rsidR="00DC7C35" w:rsidRPr="008030A4">
        <w:rPr>
          <w:color w:val="000000"/>
          <w:spacing w:val="-8"/>
          <w:sz w:val="24"/>
          <w:szCs w:val="24"/>
        </w:rPr>
        <w:t xml:space="preserve">срок до </w:t>
      </w:r>
      <w:r w:rsidR="00DC7C35">
        <w:rPr>
          <w:b/>
          <w:color w:val="000000"/>
          <w:spacing w:val="-8"/>
          <w:sz w:val="24"/>
          <w:szCs w:val="24"/>
        </w:rPr>
        <w:t>24</w:t>
      </w:r>
      <w:r w:rsidR="00DC7C35" w:rsidRPr="008030A4">
        <w:rPr>
          <w:b/>
          <w:color w:val="000000"/>
          <w:spacing w:val="-8"/>
          <w:sz w:val="24"/>
          <w:szCs w:val="24"/>
        </w:rPr>
        <w:t xml:space="preserve"> января 20</w:t>
      </w:r>
      <w:r w:rsidR="00DC7C35">
        <w:rPr>
          <w:b/>
          <w:color w:val="000000"/>
          <w:spacing w:val="-8"/>
          <w:sz w:val="24"/>
          <w:szCs w:val="24"/>
        </w:rPr>
        <w:t>20</w:t>
      </w:r>
      <w:r w:rsidR="00DC7C35" w:rsidRPr="008030A4">
        <w:rPr>
          <w:b/>
          <w:color w:val="000000"/>
          <w:spacing w:val="-8"/>
          <w:sz w:val="24"/>
          <w:szCs w:val="24"/>
        </w:rPr>
        <w:t xml:space="preserve"> года.</w:t>
      </w:r>
    </w:p>
    <w:p w:rsidR="00CB73C7" w:rsidRPr="00436CAF" w:rsidRDefault="00CB73C7" w:rsidP="00436CAF">
      <w:pPr>
        <w:shd w:val="clear" w:color="auto" w:fill="FFFFFF"/>
        <w:tabs>
          <w:tab w:val="left" w:pos="851"/>
        </w:tabs>
        <w:ind w:left="851"/>
        <w:rPr>
          <w:i/>
          <w:iCs/>
          <w:color w:val="000000"/>
          <w:spacing w:val="2"/>
          <w:sz w:val="24"/>
          <w:szCs w:val="24"/>
        </w:rPr>
      </w:pPr>
      <w:r w:rsidRPr="008030A4">
        <w:rPr>
          <w:color w:val="000000"/>
          <w:spacing w:val="2"/>
          <w:sz w:val="24"/>
          <w:szCs w:val="24"/>
        </w:rPr>
        <w:t>4.</w:t>
      </w:r>
      <w:r w:rsidR="00E97AAB">
        <w:rPr>
          <w:color w:val="000000"/>
          <w:spacing w:val="2"/>
          <w:sz w:val="24"/>
          <w:szCs w:val="24"/>
        </w:rPr>
        <w:t>9</w:t>
      </w:r>
      <w:r w:rsidR="009D488B" w:rsidRPr="008030A4">
        <w:rPr>
          <w:color w:val="000000"/>
          <w:spacing w:val="2"/>
          <w:sz w:val="24"/>
          <w:szCs w:val="24"/>
        </w:rPr>
        <w:t>.</w:t>
      </w:r>
      <w:r w:rsidRPr="008030A4">
        <w:rPr>
          <w:color w:val="000000"/>
          <w:spacing w:val="2"/>
          <w:sz w:val="24"/>
          <w:szCs w:val="24"/>
        </w:rPr>
        <w:t xml:space="preserve"> Конкурсанты, участвующие в номинациях «Декоративно-прикладное искусство» и «Изобразительное искусство</w:t>
      </w:r>
      <w:r w:rsidRPr="008030A4">
        <w:rPr>
          <w:b/>
          <w:color w:val="000000"/>
          <w:spacing w:val="2"/>
          <w:sz w:val="24"/>
          <w:szCs w:val="24"/>
        </w:rPr>
        <w:t>»</w:t>
      </w:r>
      <w:r w:rsidR="00B55CA0" w:rsidRPr="008030A4">
        <w:rPr>
          <w:b/>
          <w:color w:val="000000"/>
          <w:spacing w:val="2"/>
          <w:sz w:val="24"/>
          <w:szCs w:val="24"/>
        </w:rPr>
        <w:t>,</w:t>
      </w:r>
      <w:r w:rsidRPr="008030A4">
        <w:rPr>
          <w:color w:val="000000"/>
          <w:spacing w:val="2"/>
          <w:sz w:val="24"/>
          <w:szCs w:val="24"/>
        </w:rPr>
        <w:t xml:space="preserve"> направляют свои работы (вместе с анкетой) в МБУ «Ломоносовский районный Дворец культуры «Горбунки».</w:t>
      </w:r>
      <w:r w:rsidRPr="008030A4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8030A4">
        <w:rPr>
          <w:color w:val="000000"/>
          <w:spacing w:val="2"/>
          <w:sz w:val="24"/>
          <w:szCs w:val="24"/>
        </w:rPr>
        <w:t xml:space="preserve">Срок - не позднее </w:t>
      </w:r>
      <w:r w:rsidRPr="008030A4">
        <w:rPr>
          <w:b/>
          <w:color w:val="000000"/>
          <w:spacing w:val="2"/>
          <w:sz w:val="24"/>
          <w:szCs w:val="24"/>
        </w:rPr>
        <w:t>02 февраля 20</w:t>
      </w:r>
      <w:r w:rsidR="00BD40F7">
        <w:rPr>
          <w:b/>
          <w:color w:val="000000"/>
          <w:spacing w:val="2"/>
          <w:sz w:val="24"/>
          <w:szCs w:val="24"/>
        </w:rPr>
        <w:t>20</w:t>
      </w:r>
      <w:r w:rsidRPr="008030A4">
        <w:rPr>
          <w:b/>
          <w:color w:val="000000"/>
          <w:spacing w:val="2"/>
          <w:sz w:val="24"/>
          <w:szCs w:val="24"/>
        </w:rPr>
        <w:t xml:space="preserve"> года </w:t>
      </w:r>
      <w:r w:rsidRPr="008030A4">
        <w:rPr>
          <w:color w:val="000000"/>
          <w:spacing w:val="2"/>
          <w:sz w:val="24"/>
          <w:szCs w:val="24"/>
        </w:rPr>
        <w:t>(включительно).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8030A4">
        <w:rPr>
          <w:color w:val="000000"/>
          <w:spacing w:val="2"/>
          <w:sz w:val="24"/>
          <w:szCs w:val="24"/>
        </w:rPr>
        <w:t xml:space="preserve">Художественные работы должны быть подписаны с лицевой стороны на специальной бирке 13/5 см. (автор, возраст, название работы, техника, учреждение культуры, преподаватель). </w:t>
      </w:r>
    </w:p>
    <w:p w:rsidR="008F2E28" w:rsidRPr="00436CAF" w:rsidRDefault="00436CAF" w:rsidP="00DC7C35">
      <w:pPr>
        <w:shd w:val="clear" w:color="auto" w:fill="FFFFFF"/>
        <w:tabs>
          <w:tab w:val="left" w:pos="851"/>
        </w:tabs>
        <w:ind w:left="851"/>
        <w:rPr>
          <w:color w:val="000000"/>
          <w:spacing w:val="2"/>
          <w:sz w:val="24"/>
          <w:szCs w:val="24"/>
        </w:rPr>
      </w:pPr>
      <w:r w:rsidRPr="00436CAF">
        <w:rPr>
          <w:color w:val="000000"/>
          <w:sz w:val="24"/>
          <w:szCs w:val="24"/>
          <w:shd w:val="clear" w:color="auto" w:fill="FFFFFF"/>
        </w:rPr>
        <w:t>4.</w:t>
      </w:r>
      <w:r w:rsidR="00E97AAB">
        <w:rPr>
          <w:color w:val="000000"/>
          <w:sz w:val="24"/>
          <w:szCs w:val="24"/>
          <w:shd w:val="clear" w:color="auto" w:fill="FFFFFF"/>
        </w:rPr>
        <w:t>10</w:t>
      </w:r>
      <w:r w:rsidRPr="00436CAF">
        <w:rPr>
          <w:color w:val="000000"/>
          <w:sz w:val="24"/>
          <w:szCs w:val="24"/>
          <w:shd w:val="clear" w:color="auto" w:fill="FFFFFF"/>
        </w:rPr>
        <w:t>. Конкурсанты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436CAF">
        <w:rPr>
          <w:color w:val="000000"/>
          <w:sz w:val="24"/>
          <w:szCs w:val="24"/>
          <w:shd w:val="clear" w:color="auto" w:fill="FFFFFF"/>
        </w:rPr>
        <w:t xml:space="preserve"> участвующие в номинации «Киноискусство» самостоятельно размещают свои работы в информационно-телекоммуникационной сети Интернет на сайте "</w:t>
      </w:r>
      <w:proofErr w:type="spellStart"/>
      <w:r w:rsidRPr="00436CAF">
        <w:rPr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36CAF">
        <w:rPr>
          <w:color w:val="000000"/>
          <w:sz w:val="24"/>
          <w:szCs w:val="24"/>
          <w:shd w:val="clear" w:color="auto" w:fill="FFFFFF"/>
        </w:rPr>
        <w:t>".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436CAF">
        <w:rPr>
          <w:color w:val="000000"/>
          <w:sz w:val="24"/>
          <w:szCs w:val="24"/>
          <w:shd w:val="clear" w:color="auto" w:fill="FFFFFF"/>
        </w:rPr>
        <w:t>Для этого необходимо стать участником группы «Видеоролики фестиваля-конкурса «Большая сцена», перейдя по ссылке</w:t>
      </w:r>
      <w:r w:rsidRPr="00F91208">
        <w:rPr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 w:rsidRPr="00F91208">
          <w:rPr>
            <w:color w:val="2A5885"/>
            <w:sz w:val="28"/>
            <w:szCs w:val="28"/>
            <w:shd w:val="clear" w:color="auto" w:fill="FFFFFF"/>
          </w:rPr>
          <w:t>https://vk.com/album-45285689_229289241</w:t>
        </w:r>
      </w:hyperlink>
      <w:r w:rsidRPr="00436CAF">
        <w:rPr>
          <w:color w:val="000000"/>
          <w:sz w:val="24"/>
          <w:szCs w:val="24"/>
          <w:shd w:val="clear" w:color="auto" w:fill="FFFFFF"/>
        </w:rPr>
        <w:t xml:space="preserve">., опубликовать свой видеоролик на стене сообщества, прикрепить к публикации анкету-заявку в формате </w:t>
      </w:r>
      <w:proofErr w:type="spellStart"/>
      <w:r w:rsidRPr="00436CAF">
        <w:rPr>
          <w:color w:val="000000"/>
          <w:sz w:val="24"/>
          <w:szCs w:val="24"/>
          <w:shd w:val="clear" w:color="auto" w:fill="FFFFFF"/>
        </w:rPr>
        <w:t>Word</w:t>
      </w:r>
      <w:proofErr w:type="spellEnd"/>
      <w:r w:rsidRPr="00436CAF">
        <w:rPr>
          <w:color w:val="000000"/>
          <w:sz w:val="24"/>
          <w:szCs w:val="24"/>
          <w:shd w:val="clear" w:color="auto" w:fill="FFFFFF"/>
        </w:rPr>
        <w:t xml:space="preserve"> в срок - не позднее </w:t>
      </w:r>
      <w:r w:rsidRPr="00436CAF">
        <w:rPr>
          <w:b/>
          <w:color w:val="000000"/>
          <w:sz w:val="24"/>
          <w:szCs w:val="24"/>
          <w:shd w:val="clear" w:color="auto" w:fill="FFFFFF"/>
        </w:rPr>
        <w:t>02 февраля 2020 года</w:t>
      </w:r>
      <w:r w:rsidRPr="00436CAF">
        <w:rPr>
          <w:color w:val="000000"/>
          <w:sz w:val="24"/>
          <w:szCs w:val="24"/>
          <w:shd w:val="clear" w:color="auto" w:fill="FFFFFF"/>
        </w:rPr>
        <w:t xml:space="preserve"> (включительно). </w:t>
      </w:r>
      <w:r>
        <w:rPr>
          <w:color w:val="000000"/>
          <w:sz w:val="24"/>
          <w:szCs w:val="24"/>
        </w:rPr>
        <w:br/>
      </w:r>
      <w:r w:rsidRPr="00436CAF">
        <w:rPr>
          <w:color w:val="000000"/>
          <w:sz w:val="24"/>
          <w:szCs w:val="24"/>
          <w:shd w:val="clear" w:color="auto" w:fill="FFFFFF"/>
        </w:rPr>
        <w:t xml:space="preserve">Видеоролик может сниматься на камеру, смартфон, планшет или другие записывающие устройства. Формат </w:t>
      </w:r>
      <w:proofErr w:type="gramStart"/>
      <w:r w:rsidRPr="00436CAF">
        <w:rPr>
          <w:color w:val="000000"/>
          <w:sz w:val="24"/>
          <w:szCs w:val="24"/>
          <w:shd w:val="clear" w:color="auto" w:fill="FFFFFF"/>
        </w:rPr>
        <w:t>готового</w:t>
      </w:r>
      <w:proofErr w:type="gramEnd"/>
      <w:r w:rsidRPr="00436CAF">
        <w:rPr>
          <w:color w:val="000000"/>
          <w:sz w:val="24"/>
          <w:szCs w:val="24"/>
          <w:shd w:val="clear" w:color="auto" w:fill="FFFFFF"/>
        </w:rPr>
        <w:t xml:space="preserve"> видео-ролика MP4, AVI, MPEG. Хронометраж </w:t>
      </w:r>
      <w:proofErr w:type="gramStart"/>
      <w:r w:rsidRPr="00436CAF">
        <w:rPr>
          <w:color w:val="000000"/>
          <w:sz w:val="24"/>
          <w:szCs w:val="24"/>
          <w:shd w:val="clear" w:color="auto" w:fill="FFFFFF"/>
        </w:rPr>
        <w:t>видео-ролика</w:t>
      </w:r>
      <w:proofErr w:type="gramEnd"/>
      <w:r w:rsidRPr="00436CAF">
        <w:rPr>
          <w:color w:val="000000"/>
          <w:sz w:val="24"/>
          <w:szCs w:val="24"/>
          <w:shd w:val="clear" w:color="auto" w:fill="FFFFFF"/>
        </w:rPr>
        <w:t xml:space="preserve"> не более 5 мин.</w:t>
      </w:r>
    </w:p>
    <w:p w:rsidR="00CB73C7" w:rsidRPr="00DC7C35" w:rsidRDefault="00A1331D" w:rsidP="00DC7C35">
      <w:pPr>
        <w:shd w:val="clear" w:color="auto" w:fill="FFFFFF"/>
        <w:tabs>
          <w:tab w:val="left" w:pos="851"/>
        </w:tabs>
        <w:ind w:left="851"/>
        <w:rPr>
          <w:color w:val="000000"/>
          <w:spacing w:val="-8"/>
          <w:sz w:val="24"/>
          <w:szCs w:val="24"/>
        </w:rPr>
      </w:pPr>
      <w:r w:rsidRPr="008030A4">
        <w:rPr>
          <w:color w:val="000000"/>
          <w:spacing w:val="-8"/>
          <w:sz w:val="24"/>
          <w:szCs w:val="24"/>
        </w:rPr>
        <w:t>4.1</w:t>
      </w:r>
      <w:r w:rsidR="00E97AAB">
        <w:rPr>
          <w:color w:val="000000"/>
          <w:spacing w:val="-8"/>
          <w:sz w:val="24"/>
          <w:szCs w:val="24"/>
        </w:rPr>
        <w:t>1</w:t>
      </w:r>
      <w:r w:rsidRPr="008030A4">
        <w:rPr>
          <w:color w:val="000000"/>
          <w:spacing w:val="-8"/>
          <w:sz w:val="24"/>
          <w:szCs w:val="24"/>
        </w:rPr>
        <w:t xml:space="preserve">. </w:t>
      </w:r>
      <w:r w:rsidR="00CB73C7" w:rsidRPr="008030A4">
        <w:rPr>
          <w:color w:val="000000"/>
          <w:spacing w:val="2"/>
          <w:sz w:val="24"/>
          <w:szCs w:val="24"/>
        </w:rPr>
        <w:t xml:space="preserve">Участнику Конкурса необходимо подать заявку по соответствующей форме </w:t>
      </w:r>
      <w:r w:rsidR="00CB73C7" w:rsidRPr="008030A4">
        <w:rPr>
          <w:iCs/>
          <w:color w:val="000000"/>
          <w:spacing w:val="4"/>
          <w:sz w:val="24"/>
          <w:szCs w:val="24"/>
        </w:rPr>
        <w:t>(Приложение №2)</w:t>
      </w:r>
      <w:r w:rsidR="00CB73C7" w:rsidRPr="008030A4">
        <w:rPr>
          <w:color w:val="000000"/>
          <w:spacing w:val="-8"/>
          <w:sz w:val="24"/>
          <w:szCs w:val="24"/>
        </w:rPr>
        <w:t>.</w:t>
      </w:r>
    </w:p>
    <w:p w:rsidR="00CB73C7" w:rsidRPr="008030A4" w:rsidRDefault="00A1331D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-8"/>
          <w:sz w:val="24"/>
          <w:szCs w:val="24"/>
        </w:rPr>
      </w:pPr>
      <w:r w:rsidRPr="008030A4">
        <w:rPr>
          <w:color w:val="000000"/>
          <w:spacing w:val="-8"/>
          <w:sz w:val="24"/>
          <w:szCs w:val="24"/>
        </w:rPr>
        <w:t>4.1</w:t>
      </w:r>
      <w:r w:rsidR="00E97AAB">
        <w:rPr>
          <w:color w:val="000000"/>
          <w:spacing w:val="-8"/>
          <w:sz w:val="24"/>
          <w:szCs w:val="24"/>
        </w:rPr>
        <w:t>2</w:t>
      </w:r>
      <w:r w:rsidRPr="008030A4">
        <w:rPr>
          <w:color w:val="000000"/>
          <w:spacing w:val="-8"/>
          <w:sz w:val="24"/>
          <w:szCs w:val="24"/>
        </w:rPr>
        <w:t xml:space="preserve">. </w:t>
      </w:r>
      <w:r w:rsidR="00CB73C7" w:rsidRPr="008030A4">
        <w:rPr>
          <w:color w:val="000000"/>
          <w:spacing w:val="-8"/>
          <w:sz w:val="24"/>
          <w:szCs w:val="24"/>
        </w:rPr>
        <w:t>Дополнительная информация по телефону 8</w:t>
      </w:r>
      <w:r w:rsidR="001F6122" w:rsidRPr="001F6122">
        <w:rPr>
          <w:color w:val="000000"/>
          <w:spacing w:val="-8"/>
          <w:sz w:val="24"/>
          <w:szCs w:val="24"/>
        </w:rPr>
        <w:t>-911-193-54-41</w:t>
      </w:r>
      <w:r w:rsidR="00CB73C7" w:rsidRPr="008030A4">
        <w:rPr>
          <w:color w:val="000000"/>
          <w:spacing w:val="-8"/>
          <w:sz w:val="24"/>
          <w:szCs w:val="24"/>
        </w:rPr>
        <w:t xml:space="preserve">,  ответственное лицо Вероника Александровна </w:t>
      </w:r>
      <w:proofErr w:type="spellStart"/>
      <w:r w:rsidR="00CB73C7" w:rsidRPr="008030A4">
        <w:rPr>
          <w:color w:val="000000"/>
          <w:spacing w:val="-8"/>
          <w:sz w:val="24"/>
          <w:szCs w:val="24"/>
        </w:rPr>
        <w:t>Кавтрева</w:t>
      </w:r>
      <w:proofErr w:type="spellEnd"/>
      <w:r w:rsidR="00CB73C7" w:rsidRPr="008030A4">
        <w:rPr>
          <w:color w:val="000000"/>
          <w:spacing w:val="-8"/>
          <w:sz w:val="24"/>
          <w:szCs w:val="24"/>
        </w:rPr>
        <w:t xml:space="preserve">, методист отдела </w:t>
      </w:r>
      <w:r w:rsidR="00DC7C35">
        <w:rPr>
          <w:color w:val="000000"/>
          <w:spacing w:val="-8"/>
          <w:sz w:val="24"/>
          <w:szCs w:val="24"/>
        </w:rPr>
        <w:t xml:space="preserve">по организации </w:t>
      </w:r>
      <w:r w:rsidR="000B50A2">
        <w:rPr>
          <w:color w:val="000000"/>
          <w:spacing w:val="-8"/>
          <w:sz w:val="24"/>
          <w:szCs w:val="24"/>
        </w:rPr>
        <w:t xml:space="preserve"> </w:t>
      </w:r>
      <w:r w:rsidR="00CB73C7" w:rsidRPr="008030A4">
        <w:rPr>
          <w:color w:val="000000"/>
          <w:spacing w:val="-8"/>
          <w:sz w:val="24"/>
          <w:szCs w:val="24"/>
        </w:rPr>
        <w:t>культурно-массовых мероприятий МБУ «Ломоносовский районный Дворец культуры «Горбунки».</w:t>
      </w:r>
    </w:p>
    <w:p w:rsidR="00CB73C7" w:rsidRPr="008030A4" w:rsidRDefault="00A1331D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4.1</w:t>
      </w:r>
      <w:r w:rsidR="00E97AAB">
        <w:rPr>
          <w:color w:val="000000"/>
          <w:spacing w:val="-8"/>
          <w:sz w:val="24"/>
          <w:szCs w:val="24"/>
        </w:rPr>
        <w:t>3</w:t>
      </w:r>
      <w:r>
        <w:rPr>
          <w:color w:val="000000"/>
          <w:spacing w:val="-8"/>
          <w:sz w:val="24"/>
          <w:szCs w:val="24"/>
        </w:rPr>
        <w:t xml:space="preserve">. </w:t>
      </w:r>
      <w:r w:rsidR="00CB73C7" w:rsidRPr="008030A4">
        <w:rPr>
          <w:color w:val="000000"/>
          <w:spacing w:val="-8"/>
          <w:sz w:val="24"/>
          <w:szCs w:val="24"/>
        </w:rPr>
        <w:t>Оргкомитет, в соответствии с очередностью подачи заявок, выстраивает порядок выступления конкурсантов в программе 2-го тура. Участникам конкурса рекомендуется заранее  спланировать транспортное обеспечение. Если конкурсанты от учреждения едут вместе (централизованно), то, во избежание неприятных ситуаций, заявки необходимо присылать в одном письме.</w:t>
      </w:r>
    </w:p>
    <w:p w:rsidR="00CB73C7" w:rsidRPr="008030A4" w:rsidRDefault="00CB73C7" w:rsidP="008030A4">
      <w:pPr>
        <w:tabs>
          <w:tab w:val="left" w:pos="851"/>
        </w:tabs>
        <w:rPr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490"/>
          <w:tab w:val="left" w:pos="851"/>
        </w:tabs>
        <w:ind w:left="851"/>
        <w:jc w:val="center"/>
        <w:rPr>
          <w:sz w:val="24"/>
          <w:szCs w:val="24"/>
        </w:rPr>
      </w:pPr>
      <w:r w:rsidRPr="008030A4">
        <w:rPr>
          <w:iCs/>
          <w:color w:val="000000"/>
          <w:spacing w:val="3"/>
          <w:sz w:val="24"/>
          <w:szCs w:val="24"/>
        </w:rPr>
        <w:t>5. ПОРЯДОК РАБОТЫ ЖЮРИ, КРИТЕРИИ ОЦЕНКИ</w:t>
      </w:r>
    </w:p>
    <w:p w:rsidR="00CB73C7" w:rsidRPr="008030A4" w:rsidRDefault="00CB73C7" w:rsidP="008030A4">
      <w:pPr>
        <w:tabs>
          <w:tab w:val="left" w:pos="851"/>
        </w:tabs>
        <w:ind w:left="851"/>
        <w:jc w:val="center"/>
        <w:rPr>
          <w:b/>
          <w:sz w:val="24"/>
          <w:szCs w:val="24"/>
        </w:rPr>
      </w:pPr>
    </w:p>
    <w:p w:rsidR="00CB73C7" w:rsidRPr="008030A4" w:rsidRDefault="00CB73C7" w:rsidP="008030A4">
      <w:pPr>
        <w:tabs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pacing w:val="1"/>
          <w:sz w:val="24"/>
          <w:szCs w:val="24"/>
        </w:rPr>
        <w:t>5.1</w:t>
      </w:r>
      <w:r w:rsidR="009D488B" w:rsidRPr="008030A4">
        <w:rPr>
          <w:color w:val="000000"/>
          <w:spacing w:val="1"/>
          <w:sz w:val="24"/>
          <w:szCs w:val="24"/>
        </w:rPr>
        <w:t>.</w:t>
      </w:r>
      <w:r w:rsidRPr="008030A4">
        <w:rPr>
          <w:color w:val="000000"/>
          <w:spacing w:val="1"/>
          <w:sz w:val="24"/>
          <w:szCs w:val="24"/>
        </w:rPr>
        <w:t xml:space="preserve"> Во время проведения финала Конкурса работает профессиональное жюри из числа специалистов по жанрам творчества.</w:t>
      </w:r>
    </w:p>
    <w:p w:rsidR="00CB73C7" w:rsidRPr="008030A4" w:rsidRDefault="00CB73C7" w:rsidP="008030A4">
      <w:pPr>
        <w:shd w:val="clear" w:color="auto" w:fill="FFFFFF"/>
        <w:tabs>
          <w:tab w:val="left" w:pos="490"/>
          <w:tab w:val="left" w:pos="851"/>
        </w:tabs>
        <w:ind w:left="851"/>
        <w:rPr>
          <w:color w:val="000000"/>
          <w:spacing w:val="-2"/>
          <w:sz w:val="24"/>
          <w:szCs w:val="24"/>
          <w:u w:val="single"/>
        </w:rPr>
      </w:pPr>
      <w:r w:rsidRPr="008030A4">
        <w:rPr>
          <w:color w:val="000000"/>
          <w:sz w:val="24"/>
          <w:szCs w:val="24"/>
        </w:rPr>
        <w:t>5.2</w:t>
      </w:r>
      <w:r w:rsidR="009D488B" w:rsidRPr="008030A4">
        <w:rPr>
          <w:color w:val="000000"/>
          <w:sz w:val="24"/>
          <w:szCs w:val="24"/>
        </w:rPr>
        <w:t>.</w:t>
      </w:r>
      <w:r w:rsidRPr="008030A4">
        <w:rPr>
          <w:color w:val="000000"/>
          <w:sz w:val="24"/>
          <w:szCs w:val="24"/>
        </w:rPr>
        <w:t xml:space="preserve"> Выступления участников оцениваются по 5-ти бальной системе, баллы выставляются за каждый критерий оценки и суммируются.</w:t>
      </w:r>
    </w:p>
    <w:p w:rsidR="00CB73C7" w:rsidRPr="008030A4" w:rsidRDefault="00CB73C7" w:rsidP="008030A4">
      <w:pPr>
        <w:shd w:val="clear" w:color="auto" w:fill="FFFFFF"/>
        <w:tabs>
          <w:tab w:val="left" w:pos="490"/>
          <w:tab w:val="left" w:pos="851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pacing w:val="-2"/>
          <w:sz w:val="24"/>
          <w:szCs w:val="24"/>
        </w:rPr>
        <w:t>5.3</w:t>
      </w:r>
      <w:r w:rsidR="009D488B" w:rsidRPr="008030A4">
        <w:rPr>
          <w:color w:val="000000"/>
          <w:spacing w:val="-2"/>
          <w:sz w:val="24"/>
          <w:szCs w:val="24"/>
        </w:rPr>
        <w:t>.</w:t>
      </w:r>
      <w:r w:rsidRPr="008030A4">
        <w:rPr>
          <w:color w:val="000000"/>
          <w:spacing w:val="-2"/>
          <w:sz w:val="24"/>
          <w:szCs w:val="24"/>
        </w:rPr>
        <w:t xml:space="preserve"> Критерии оценки сценических номинаций.</w:t>
      </w:r>
    </w:p>
    <w:p w:rsidR="00CB73C7" w:rsidRPr="008030A4" w:rsidRDefault="00CB73C7" w:rsidP="008030A4">
      <w:pPr>
        <w:shd w:val="clear" w:color="auto" w:fill="FFFFFF"/>
        <w:tabs>
          <w:tab w:val="left" w:pos="1418"/>
          <w:tab w:val="left" w:pos="1560"/>
        </w:tabs>
        <w:ind w:left="1418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 xml:space="preserve">- исполнительское мастерство – музыкальность выступления, степень владения </w:t>
      </w:r>
      <w:r w:rsidRPr="008030A4">
        <w:rPr>
          <w:rStyle w:val="apple-style-span"/>
          <w:color w:val="000000"/>
          <w:sz w:val="24"/>
          <w:szCs w:val="24"/>
          <w:shd w:val="clear" w:color="auto" w:fill="FFFFFF"/>
        </w:rPr>
        <w:t>техникой исполнения в соответствии с жанром художественного творчества, знание композиционного материала (произведения);</w:t>
      </w:r>
    </w:p>
    <w:p w:rsidR="00CB73C7" w:rsidRPr="008030A4" w:rsidRDefault="00CB73C7" w:rsidP="008030A4">
      <w:pPr>
        <w:shd w:val="clear" w:color="auto" w:fill="FFFFFF"/>
        <w:tabs>
          <w:tab w:val="left" w:pos="1418"/>
          <w:tab w:val="left" w:pos="1560"/>
        </w:tabs>
        <w:ind w:left="1418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 xml:space="preserve">- сценическое мастерство - </w:t>
      </w:r>
      <w:r w:rsidRPr="008030A4">
        <w:rPr>
          <w:color w:val="000000"/>
          <w:spacing w:val="7"/>
          <w:sz w:val="24"/>
          <w:szCs w:val="24"/>
        </w:rPr>
        <w:t xml:space="preserve">органичность выбранного репертуара с исполнителем и  его сценическим </w:t>
      </w:r>
      <w:r w:rsidRPr="008030A4">
        <w:rPr>
          <w:color w:val="000000"/>
          <w:sz w:val="24"/>
          <w:szCs w:val="24"/>
        </w:rPr>
        <w:t xml:space="preserve">образом; соответствие репертуара возрасту и уровню подготовки конкурсанта; </w:t>
      </w:r>
      <w:r w:rsidRPr="008030A4">
        <w:rPr>
          <w:rStyle w:val="apple-style-span"/>
          <w:color w:val="000000"/>
          <w:sz w:val="24"/>
          <w:szCs w:val="24"/>
          <w:shd w:val="clear" w:color="auto" w:fill="FFFFFF"/>
        </w:rPr>
        <w:t>пластика, костюм, культура исполнения;</w:t>
      </w:r>
      <w:r w:rsidRPr="008030A4">
        <w:rPr>
          <w:color w:val="000000"/>
          <w:sz w:val="24"/>
          <w:szCs w:val="24"/>
          <w:shd w:val="clear" w:color="auto" w:fill="FFFFFF"/>
        </w:rPr>
        <w:br/>
      </w:r>
      <w:r w:rsidR="009D488B" w:rsidRPr="008030A4">
        <w:rPr>
          <w:color w:val="000000"/>
          <w:sz w:val="24"/>
          <w:szCs w:val="24"/>
        </w:rPr>
        <w:t>-</w:t>
      </w:r>
      <w:r w:rsidRPr="008030A4">
        <w:rPr>
          <w:color w:val="000000"/>
          <w:sz w:val="24"/>
          <w:szCs w:val="24"/>
        </w:rPr>
        <w:t xml:space="preserve"> </w:t>
      </w:r>
      <w:r w:rsidRPr="008030A4">
        <w:rPr>
          <w:rStyle w:val="apple-style-span"/>
          <w:color w:val="000000"/>
          <w:sz w:val="24"/>
          <w:szCs w:val="24"/>
          <w:shd w:val="clear" w:color="auto" w:fill="FFFFFF"/>
        </w:rPr>
        <w:t xml:space="preserve">артистизм и выразительность, раскрытие художественного образа, </w:t>
      </w:r>
      <w:r w:rsidRPr="008030A4">
        <w:rPr>
          <w:color w:val="000000"/>
          <w:sz w:val="24"/>
          <w:szCs w:val="24"/>
        </w:rPr>
        <w:t>оригинальность, самобытность, уникальность.</w:t>
      </w:r>
    </w:p>
    <w:p w:rsidR="00CB73C7" w:rsidRPr="008030A4" w:rsidRDefault="00CB73C7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 w:rsidRPr="008030A4">
        <w:rPr>
          <w:color w:val="000000"/>
          <w:spacing w:val="-2"/>
          <w:sz w:val="24"/>
          <w:szCs w:val="24"/>
        </w:rPr>
        <w:t>5.4</w:t>
      </w:r>
      <w:r w:rsidR="009D488B" w:rsidRPr="008030A4">
        <w:rPr>
          <w:color w:val="000000"/>
          <w:spacing w:val="-2"/>
          <w:sz w:val="24"/>
          <w:szCs w:val="24"/>
        </w:rPr>
        <w:t>.</w:t>
      </w:r>
      <w:r w:rsidRPr="008030A4">
        <w:rPr>
          <w:color w:val="000000"/>
          <w:spacing w:val="-2"/>
          <w:sz w:val="24"/>
          <w:szCs w:val="24"/>
        </w:rPr>
        <w:t xml:space="preserve"> Критерии оценки конкурсных номинаций</w:t>
      </w:r>
      <w:r w:rsidRPr="008030A4">
        <w:rPr>
          <w:color w:val="000000"/>
          <w:sz w:val="24"/>
          <w:szCs w:val="24"/>
        </w:rPr>
        <w:t xml:space="preserve"> «Декоративно-прикладное творчество» и «Изобразительное искусство»</w:t>
      </w:r>
      <w:r w:rsidRPr="008030A4">
        <w:rPr>
          <w:color w:val="000000"/>
          <w:spacing w:val="-2"/>
          <w:sz w:val="24"/>
          <w:szCs w:val="24"/>
        </w:rPr>
        <w:t>:</w:t>
      </w:r>
    </w:p>
    <w:p w:rsidR="00CB73C7" w:rsidRPr="008030A4" w:rsidRDefault="00CB73C7" w:rsidP="008030A4">
      <w:pPr>
        <w:shd w:val="clear" w:color="auto" w:fill="FFFFFF"/>
        <w:tabs>
          <w:tab w:val="left" w:pos="1418"/>
        </w:tabs>
        <w:ind w:left="1418"/>
        <w:rPr>
          <w:color w:val="000000"/>
          <w:spacing w:val="-2"/>
          <w:sz w:val="24"/>
          <w:szCs w:val="24"/>
        </w:rPr>
      </w:pPr>
      <w:r w:rsidRPr="008030A4">
        <w:rPr>
          <w:color w:val="000000"/>
          <w:spacing w:val="-2"/>
          <w:sz w:val="24"/>
          <w:szCs w:val="24"/>
        </w:rPr>
        <w:t>- соответствие тематике Конкурса, самостоятельность;</w:t>
      </w:r>
    </w:p>
    <w:p w:rsidR="00CB73C7" w:rsidRPr="008030A4" w:rsidRDefault="00CB73C7" w:rsidP="008030A4">
      <w:pPr>
        <w:shd w:val="clear" w:color="auto" w:fill="FFFFFF"/>
        <w:tabs>
          <w:tab w:val="left" w:pos="1418"/>
        </w:tabs>
        <w:ind w:left="1418"/>
        <w:rPr>
          <w:sz w:val="24"/>
          <w:szCs w:val="24"/>
        </w:rPr>
      </w:pPr>
      <w:r w:rsidRPr="008030A4">
        <w:rPr>
          <w:color w:val="000000"/>
          <w:spacing w:val="-2"/>
          <w:sz w:val="24"/>
          <w:szCs w:val="24"/>
        </w:rPr>
        <w:t>- сложность, качество и оригинальность;</w:t>
      </w:r>
    </w:p>
    <w:p w:rsidR="00CB73C7" w:rsidRPr="008030A4" w:rsidRDefault="00CB73C7" w:rsidP="008030A4">
      <w:pPr>
        <w:shd w:val="clear" w:color="auto" w:fill="FFFFFF"/>
        <w:tabs>
          <w:tab w:val="left" w:pos="1418"/>
        </w:tabs>
        <w:ind w:left="1418"/>
        <w:rPr>
          <w:sz w:val="24"/>
          <w:szCs w:val="24"/>
        </w:rPr>
      </w:pPr>
      <w:r w:rsidRPr="008030A4">
        <w:rPr>
          <w:sz w:val="24"/>
          <w:szCs w:val="24"/>
        </w:rPr>
        <w:t>- выразительное композиционное решение;</w:t>
      </w:r>
    </w:p>
    <w:p w:rsidR="00CB73C7" w:rsidRPr="008030A4" w:rsidRDefault="00CB73C7" w:rsidP="008030A4">
      <w:pPr>
        <w:shd w:val="clear" w:color="auto" w:fill="FFFFFF"/>
        <w:tabs>
          <w:tab w:val="left" w:pos="1418"/>
        </w:tabs>
        <w:ind w:left="1418"/>
        <w:rPr>
          <w:sz w:val="24"/>
          <w:szCs w:val="24"/>
        </w:rPr>
      </w:pPr>
      <w:r w:rsidRPr="008030A4">
        <w:rPr>
          <w:sz w:val="24"/>
          <w:szCs w:val="24"/>
        </w:rPr>
        <w:lastRenderedPageBreak/>
        <w:t>- степень владения художественно-образным языком изобразительного искусства при воплощении творческого замысла.</w:t>
      </w:r>
    </w:p>
    <w:p w:rsidR="007A4D5E" w:rsidRDefault="00CB73C7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 w:rsidRPr="008030A4">
        <w:rPr>
          <w:sz w:val="24"/>
          <w:szCs w:val="24"/>
        </w:rPr>
        <w:t>5.5</w:t>
      </w:r>
      <w:r w:rsidR="009D488B" w:rsidRPr="008030A4">
        <w:rPr>
          <w:sz w:val="24"/>
          <w:szCs w:val="24"/>
        </w:rPr>
        <w:t>.</w:t>
      </w:r>
      <w:r w:rsidRPr="008030A4">
        <w:rPr>
          <w:sz w:val="24"/>
          <w:szCs w:val="24"/>
        </w:rPr>
        <w:t xml:space="preserve"> </w:t>
      </w:r>
      <w:r w:rsidR="007A4D5E" w:rsidRPr="008030A4">
        <w:rPr>
          <w:color w:val="000000"/>
          <w:spacing w:val="-2"/>
          <w:sz w:val="24"/>
          <w:szCs w:val="24"/>
        </w:rPr>
        <w:t>Критерии оценки конкурсных номинаций</w:t>
      </w:r>
      <w:r w:rsidR="007A4D5E">
        <w:rPr>
          <w:color w:val="000000"/>
          <w:spacing w:val="-2"/>
          <w:sz w:val="24"/>
          <w:szCs w:val="24"/>
        </w:rPr>
        <w:t xml:space="preserve"> «Киноискусство». </w:t>
      </w:r>
    </w:p>
    <w:p w:rsidR="007A4D5E" w:rsidRDefault="007A4D5E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proofErr w:type="gramStart"/>
      <w:r>
        <w:rPr>
          <w:color w:val="000000"/>
          <w:spacing w:val="-2"/>
          <w:sz w:val="24"/>
          <w:szCs w:val="24"/>
        </w:rPr>
        <w:t>с</w:t>
      </w:r>
      <w:proofErr w:type="gramEnd"/>
      <w:r>
        <w:rPr>
          <w:color w:val="000000"/>
          <w:spacing w:val="-2"/>
          <w:sz w:val="24"/>
          <w:szCs w:val="24"/>
        </w:rPr>
        <w:t>оответствие тематике конкурса</w:t>
      </w:r>
    </w:p>
    <w:p w:rsidR="00E96FA6" w:rsidRDefault="007A4D5E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="00E96FA6">
        <w:rPr>
          <w:color w:val="000000"/>
          <w:spacing w:val="-2"/>
          <w:sz w:val="24"/>
          <w:szCs w:val="24"/>
        </w:rPr>
        <w:t>качество видеоматериала, монтажа</w:t>
      </w:r>
    </w:p>
    <w:p w:rsidR="00E96FA6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синхронизация звука и видеоряда </w:t>
      </w:r>
    </w:p>
    <w:p w:rsidR="00E96FA6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художественная целостность</w:t>
      </w:r>
    </w:p>
    <w:p w:rsidR="00E96FA6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построение кадра</w:t>
      </w:r>
    </w:p>
    <w:p w:rsidR="00E96FA6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использование анимации, эффектов, фильтров и переходов.</w:t>
      </w:r>
    </w:p>
    <w:p w:rsidR="007A4D5E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7A4D5E">
        <w:rPr>
          <w:color w:val="000000"/>
          <w:spacing w:val="-2"/>
          <w:sz w:val="24"/>
          <w:szCs w:val="24"/>
        </w:rPr>
        <w:t xml:space="preserve"> </w:t>
      </w:r>
    </w:p>
    <w:p w:rsidR="007A4D5E" w:rsidRDefault="007A4D5E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sz w:val="24"/>
          <w:szCs w:val="24"/>
        </w:rPr>
      </w:pPr>
    </w:p>
    <w:p w:rsidR="00CB73C7" w:rsidRPr="008030A4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sz w:val="24"/>
          <w:szCs w:val="24"/>
        </w:rPr>
      </w:pPr>
      <w:r w:rsidRPr="008030A4">
        <w:rPr>
          <w:sz w:val="24"/>
          <w:szCs w:val="24"/>
        </w:rPr>
        <w:t xml:space="preserve">5.6. </w:t>
      </w:r>
      <w:r w:rsidR="00CB73C7" w:rsidRPr="008030A4">
        <w:rPr>
          <w:sz w:val="24"/>
          <w:szCs w:val="24"/>
        </w:rPr>
        <w:t>Оргкомитет ответственен за приглашение профессионалов в члены жюри Конкурса, но не несет ответственности за решение жюри. Мнение организаторов может не совпадать с мнением жюри.</w:t>
      </w:r>
    </w:p>
    <w:p w:rsidR="00CB73C7" w:rsidRPr="008030A4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sz w:val="24"/>
          <w:szCs w:val="24"/>
        </w:rPr>
      </w:pPr>
      <w:r w:rsidRPr="008030A4">
        <w:rPr>
          <w:sz w:val="24"/>
          <w:szCs w:val="24"/>
        </w:rPr>
        <w:t xml:space="preserve">5.7. </w:t>
      </w:r>
      <w:r w:rsidR="00CB73C7" w:rsidRPr="008030A4">
        <w:rPr>
          <w:sz w:val="24"/>
          <w:szCs w:val="24"/>
        </w:rPr>
        <w:t>Оспаривание решений членов жюри не рассматриваются и членами Оргкомитета не комментируются.</w:t>
      </w:r>
    </w:p>
    <w:p w:rsidR="00CB73C7" w:rsidRPr="008030A4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sz w:val="24"/>
          <w:szCs w:val="24"/>
        </w:rPr>
      </w:pPr>
      <w:r w:rsidRPr="008030A4">
        <w:rPr>
          <w:sz w:val="24"/>
          <w:szCs w:val="24"/>
        </w:rPr>
        <w:t xml:space="preserve">5.8. </w:t>
      </w:r>
      <w:r w:rsidR="00CB73C7" w:rsidRPr="008030A4">
        <w:rPr>
          <w:sz w:val="24"/>
          <w:szCs w:val="24"/>
        </w:rPr>
        <w:t>Работа жюри Конкурса предусматривает проведение круглого стола с руководителями и преподавателями.</w:t>
      </w:r>
    </w:p>
    <w:p w:rsidR="00CB73C7" w:rsidRPr="008030A4" w:rsidRDefault="00E96FA6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sz w:val="24"/>
          <w:szCs w:val="24"/>
        </w:rPr>
      </w:pPr>
      <w:r>
        <w:rPr>
          <w:sz w:val="24"/>
          <w:szCs w:val="24"/>
        </w:rPr>
        <w:t>5.</w:t>
      </w:r>
      <w:r w:rsidR="00F9120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CB73C7" w:rsidRPr="008030A4">
        <w:rPr>
          <w:sz w:val="24"/>
          <w:szCs w:val="24"/>
        </w:rPr>
        <w:t>Результаты 2 и 3 туров публикуются в информационно-телекоммуникационной сети Интернет не позднее чем через 10 дней после дня проведения в соответствии с законом Российской Федерации</w:t>
      </w:r>
      <w:r w:rsidR="00CB73C7" w:rsidRPr="008030A4">
        <w:rPr>
          <w:rStyle w:val="af1"/>
          <w:sz w:val="24"/>
          <w:szCs w:val="24"/>
        </w:rPr>
        <w:footnoteReference w:id="1"/>
      </w:r>
      <w:r w:rsidR="00CB73C7" w:rsidRPr="008030A4">
        <w:rPr>
          <w:sz w:val="24"/>
          <w:szCs w:val="24"/>
        </w:rPr>
        <w:t xml:space="preserve">. </w:t>
      </w:r>
    </w:p>
    <w:p w:rsidR="00CB73C7" w:rsidRPr="008030A4" w:rsidRDefault="00CB73C7" w:rsidP="008030A4">
      <w:pPr>
        <w:shd w:val="clear" w:color="auto" w:fill="FFFFFF"/>
        <w:tabs>
          <w:tab w:val="left" w:pos="851"/>
          <w:tab w:val="left" w:pos="974"/>
        </w:tabs>
        <w:ind w:left="851"/>
        <w:rPr>
          <w:sz w:val="24"/>
          <w:szCs w:val="24"/>
          <w:u w:val="single"/>
        </w:rPr>
      </w:pPr>
      <w:r w:rsidRPr="008030A4">
        <w:rPr>
          <w:sz w:val="24"/>
          <w:szCs w:val="24"/>
          <w:u w:val="single"/>
        </w:rPr>
        <w:t xml:space="preserve">Интернет-ресурсы: </w:t>
      </w:r>
    </w:p>
    <w:p w:rsidR="00CB73C7" w:rsidRPr="008030A4" w:rsidRDefault="00124052" w:rsidP="008030A4">
      <w:pPr>
        <w:pStyle w:val="12"/>
        <w:numPr>
          <w:ilvl w:val="0"/>
          <w:numId w:val="11"/>
        </w:numPr>
        <w:shd w:val="clear" w:color="auto" w:fill="FFFFFF"/>
        <w:tabs>
          <w:tab w:val="left" w:pos="851"/>
          <w:tab w:val="left" w:pos="974"/>
        </w:tabs>
        <w:rPr>
          <w:sz w:val="24"/>
          <w:szCs w:val="24"/>
        </w:rPr>
      </w:pPr>
      <w:hyperlink r:id="rId11" w:history="1">
        <w:r w:rsidR="00CB73C7" w:rsidRPr="008030A4">
          <w:rPr>
            <w:rStyle w:val="a3"/>
            <w:sz w:val="24"/>
            <w:szCs w:val="24"/>
          </w:rPr>
          <w:t>http://lomrdk.ru</w:t>
        </w:r>
      </w:hyperlink>
      <w:r w:rsidR="00CB73C7" w:rsidRPr="008030A4">
        <w:rPr>
          <w:sz w:val="24"/>
          <w:szCs w:val="24"/>
        </w:rPr>
        <w:t xml:space="preserve"> -  официальный сайт МБУ «Ломоносовский районный Дворец культуры «Горбунки»;</w:t>
      </w:r>
    </w:p>
    <w:p w:rsidR="00CB73C7" w:rsidRPr="008030A4" w:rsidRDefault="00124052" w:rsidP="008030A4">
      <w:pPr>
        <w:pStyle w:val="12"/>
        <w:numPr>
          <w:ilvl w:val="0"/>
          <w:numId w:val="11"/>
        </w:numPr>
        <w:shd w:val="clear" w:color="auto" w:fill="FFFFFF"/>
        <w:tabs>
          <w:tab w:val="left" w:pos="851"/>
          <w:tab w:val="left" w:pos="974"/>
        </w:tabs>
        <w:rPr>
          <w:sz w:val="24"/>
          <w:szCs w:val="24"/>
        </w:rPr>
      </w:pPr>
      <w:hyperlink r:id="rId12" w:history="1">
        <w:r w:rsidR="00CB73C7" w:rsidRPr="008030A4">
          <w:rPr>
            <w:rStyle w:val="a3"/>
            <w:sz w:val="24"/>
            <w:szCs w:val="24"/>
          </w:rPr>
          <w:t>https://vk.com/lomrdk</w:t>
        </w:r>
      </w:hyperlink>
      <w:r w:rsidR="00CB73C7" w:rsidRPr="008030A4">
        <w:rPr>
          <w:sz w:val="24"/>
          <w:szCs w:val="24"/>
        </w:rPr>
        <w:t xml:space="preserve"> -  официальная группа МБУ «Ломоносовский районный Дворец культуры «Горбунки» в социальной сети «</w:t>
      </w:r>
      <w:proofErr w:type="spellStart"/>
      <w:r w:rsidR="00CB73C7" w:rsidRPr="008030A4">
        <w:rPr>
          <w:sz w:val="24"/>
          <w:szCs w:val="24"/>
        </w:rPr>
        <w:t>Вконтакте</w:t>
      </w:r>
      <w:proofErr w:type="spellEnd"/>
      <w:r w:rsidR="00CB73C7" w:rsidRPr="008030A4">
        <w:rPr>
          <w:sz w:val="24"/>
          <w:szCs w:val="24"/>
        </w:rPr>
        <w:t>».</w:t>
      </w: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851"/>
        </w:tabs>
        <w:ind w:left="851"/>
        <w:jc w:val="center"/>
        <w:rPr>
          <w:b/>
          <w:iCs/>
          <w:color w:val="000000"/>
          <w:spacing w:val="4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851"/>
        </w:tabs>
        <w:ind w:left="851"/>
        <w:jc w:val="center"/>
        <w:rPr>
          <w:iCs/>
          <w:color w:val="000000"/>
          <w:spacing w:val="4"/>
          <w:sz w:val="24"/>
          <w:szCs w:val="24"/>
        </w:rPr>
      </w:pPr>
      <w:r w:rsidRPr="008030A4">
        <w:rPr>
          <w:iCs/>
          <w:color w:val="000000"/>
          <w:spacing w:val="4"/>
          <w:sz w:val="24"/>
          <w:szCs w:val="24"/>
        </w:rPr>
        <w:t>6. НАГРАЖДЕНИЕ</w:t>
      </w: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851"/>
        </w:tabs>
        <w:ind w:left="851"/>
        <w:jc w:val="center"/>
        <w:rPr>
          <w:color w:val="000000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851"/>
          <w:tab w:val="left" w:pos="902"/>
        </w:tabs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>6.1</w:t>
      </w:r>
      <w:r w:rsidR="009D488B" w:rsidRPr="008030A4">
        <w:rPr>
          <w:color w:val="000000"/>
          <w:sz w:val="24"/>
          <w:szCs w:val="24"/>
        </w:rPr>
        <w:t>.</w:t>
      </w:r>
      <w:r w:rsidRPr="008030A4">
        <w:rPr>
          <w:color w:val="000000"/>
          <w:sz w:val="24"/>
          <w:szCs w:val="24"/>
        </w:rPr>
        <w:t xml:space="preserve"> Жюри подводит итоги выступлений участников Конкурса в финале и присуждает следующие награды:</w:t>
      </w:r>
    </w:p>
    <w:p w:rsidR="00CB73C7" w:rsidRPr="008030A4" w:rsidRDefault="00CB73C7" w:rsidP="008030A4">
      <w:pPr>
        <w:shd w:val="clear" w:color="auto" w:fill="FFFFFF"/>
        <w:tabs>
          <w:tab w:val="left" w:pos="851"/>
          <w:tab w:val="left" w:pos="902"/>
        </w:tabs>
        <w:ind w:left="851" w:firstLine="567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>- Обладатель «Гран-при» Конкурса;</w:t>
      </w:r>
    </w:p>
    <w:p w:rsidR="000C4548" w:rsidRPr="008030A4" w:rsidRDefault="00CB73C7" w:rsidP="001C517A">
      <w:pPr>
        <w:shd w:val="clear" w:color="auto" w:fill="FFFFFF"/>
        <w:tabs>
          <w:tab w:val="left" w:pos="851"/>
          <w:tab w:val="left" w:pos="902"/>
        </w:tabs>
        <w:ind w:left="851" w:firstLine="567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 xml:space="preserve">- Дипломы лауреатов </w:t>
      </w:r>
      <w:r w:rsidRPr="008030A4">
        <w:rPr>
          <w:color w:val="000000"/>
          <w:sz w:val="24"/>
          <w:szCs w:val="24"/>
          <w:lang w:val="en-US"/>
        </w:rPr>
        <w:t>I</w:t>
      </w:r>
      <w:r w:rsidRPr="008030A4">
        <w:rPr>
          <w:color w:val="000000"/>
          <w:sz w:val="24"/>
          <w:szCs w:val="24"/>
        </w:rPr>
        <w:t xml:space="preserve">, </w:t>
      </w:r>
      <w:r w:rsidRPr="008030A4">
        <w:rPr>
          <w:color w:val="000000"/>
          <w:sz w:val="24"/>
          <w:szCs w:val="24"/>
          <w:lang w:val="en-US"/>
        </w:rPr>
        <w:t>II</w:t>
      </w:r>
      <w:r w:rsidRPr="008030A4">
        <w:rPr>
          <w:color w:val="000000"/>
          <w:sz w:val="24"/>
          <w:szCs w:val="24"/>
        </w:rPr>
        <w:t xml:space="preserve"> и </w:t>
      </w:r>
      <w:r w:rsidRPr="008030A4">
        <w:rPr>
          <w:color w:val="000000"/>
          <w:sz w:val="24"/>
          <w:szCs w:val="24"/>
          <w:lang w:val="en-US"/>
        </w:rPr>
        <w:t>III</w:t>
      </w:r>
      <w:r w:rsidRPr="008030A4">
        <w:rPr>
          <w:color w:val="000000"/>
          <w:sz w:val="24"/>
          <w:szCs w:val="24"/>
        </w:rPr>
        <w:t xml:space="preserve"> степени по номинациям;</w:t>
      </w:r>
    </w:p>
    <w:p w:rsidR="00CB73C7" w:rsidRPr="008030A4" w:rsidRDefault="00CB73C7" w:rsidP="008030A4">
      <w:pPr>
        <w:shd w:val="clear" w:color="auto" w:fill="FFFFFF"/>
        <w:tabs>
          <w:tab w:val="left" w:pos="851"/>
          <w:tab w:val="left" w:pos="1094"/>
        </w:tabs>
        <w:ind w:left="851" w:firstLine="567"/>
        <w:rPr>
          <w:color w:val="000000"/>
          <w:spacing w:val="-1"/>
          <w:sz w:val="24"/>
          <w:szCs w:val="24"/>
        </w:rPr>
      </w:pPr>
      <w:r w:rsidRPr="008030A4">
        <w:rPr>
          <w:color w:val="000000"/>
          <w:sz w:val="24"/>
          <w:szCs w:val="24"/>
        </w:rPr>
        <w:t xml:space="preserve">- </w:t>
      </w:r>
      <w:r w:rsidRPr="008030A4">
        <w:rPr>
          <w:color w:val="000000"/>
          <w:spacing w:val="-1"/>
          <w:sz w:val="24"/>
          <w:szCs w:val="24"/>
        </w:rPr>
        <w:t>Дипломы за участие</w:t>
      </w:r>
      <w:r w:rsidR="00B55CA0" w:rsidRPr="008030A4">
        <w:rPr>
          <w:color w:val="000000"/>
          <w:spacing w:val="-1"/>
          <w:sz w:val="24"/>
          <w:szCs w:val="24"/>
        </w:rPr>
        <w:t>.</w:t>
      </w:r>
    </w:p>
    <w:p w:rsidR="00CB73C7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1"/>
          <w:sz w:val="24"/>
          <w:szCs w:val="24"/>
        </w:rPr>
      </w:pPr>
      <w:r w:rsidRPr="008030A4">
        <w:rPr>
          <w:color w:val="000000"/>
          <w:spacing w:val="1"/>
          <w:sz w:val="24"/>
          <w:szCs w:val="24"/>
        </w:rPr>
        <w:t>6.2</w:t>
      </w:r>
      <w:r w:rsidR="009D488B" w:rsidRPr="008030A4">
        <w:rPr>
          <w:color w:val="000000"/>
          <w:spacing w:val="1"/>
          <w:sz w:val="24"/>
          <w:szCs w:val="24"/>
        </w:rPr>
        <w:t>.</w:t>
      </w:r>
      <w:r w:rsidRPr="008030A4">
        <w:rPr>
          <w:color w:val="000000"/>
          <w:spacing w:val="1"/>
          <w:sz w:val="24"/>
          <w:szCs w:val="24"/>
        </w:rPr>
        <w:t xml:space="preserve"> Жюри имеет право не присуждать определенные награды по номинациям и учредить дополнительные специальные призы и награды. Например: «Приз зрительских симпатий», «За отражение молодежного стиля на эстраде», «За смелость в выборе репертуара» и другие. 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1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jc w:val="center"/>
        <w:rPr>
          <w:color w:val="000000"/>
          <w:spacing w:val="1"/>
          <w:sz w:val="24"/>
          <w:szCs w:val="24"/>
        </w:rPr>
      </w:pPr>
      <w:r w:rsidRPr="008030A4">
        <w:rPr>
          <w:color w:val="000000"/>
          <w:spacing w:val="1"/>
          <w:sz w:val="24"/>
          <w:szCs w:val="24"/>
        </w:rPr>
        <w:t>7. ТЕМЫ ФЕСТИВАЛЯ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b/>
          <w:color w:val="000000"/>
          <w:spacing w:val="1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>Тема 1. «Молодёжь за ЗОЖ!» - репертуар и композиции, пропагандирующие здоровый образ ж</w:t>
      </w:r>
      <w:r w:rsidR="002409C0">
        <w:rPr>
          <w:color w:val="000000"/>
          <w:sz w:val="24"/>
          <w:szCs w:val="24"/>
        </w:rPr>
        <w:t>изни, отказ от вредных привычек.</w:t>
      </w:r>
    </w:p>
    <w:p w:rsidR="00CB73C7" w:rsidRPr="008030A4" w:rsidRDefault="00CB73C7" w:rsidP="008030A4">
      <w:pPr>
        <w:shd w:val="clear" w:color="auto" w:fill="FFFFFF"/>
        <w:ind w:left="851"/>
        <w:rPr>
          <w:color w:val="000000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>Тема 2. «</w:t>
      </w:r>
      <w:r w:rsidR="00E96FA6">
        <w:rPr>
          <w:color w:val="000000"/>
          <w:sz w:val="24"/>
          <w:szCs w:val="24"/>
        </w:rPr>
        <w:t>Вы победили – мы сохраним</w:t>
      </w:r>
      <w:r w:rsidRPr="008030A4">
        <w:rPr>
          <w:color w:val="000000"/>
          <w:sz w:val="24"/>
          <w:szCs w:val="24"/>
        </w:rPr>
        <w:t xml:space="preserve">» - репертуар и композиции, посвященные 75-й </w:t>
      </w:r>
      <w:r w:rsidR="00E96FA6">
        <w:rPr>
          <w:color w:val="000000"/>
          <w:sz w:val="24"/>
          <w:szCs w:val="24"/>
        </w:rPr>
        <w:t>годовщине победы советского народа в Великой Отечественной войне 1941-1945 г</w:t>
      </w:r>
      <w:r w:rsidRPr="008030A4">
        <w:rPr>
          <w:color w:val="000000"/>
          <w:sz w:val="24"/>
          <w:szCs w:val="24"/>
        </w:rPr>
        <w:t>.</w:t>
      </w:r>
      <w:r w:rsidR="00A1331D">
        <w:rPr>
          <w:color w:val="000000"/>
          <w:sz w:val="24"/>
          <w:szCs w:val="24"/>
        </w:rPr>
        <w:t>, Году памяти и славы в России</w:t>
      </w:r>
      <w:r w:rsidR="002409C0">
        <w:rPr>
          <w:color w:val="000000"/>
          <w:sz w:val="24"/>
          <w:szCs w:val="24"/>
        </w:rPr>
        <w:t>.</w:t>
      </w:r>
      <w:r w:rsidR="00A1331D">
        <w:rPr>
          <w:color w:val="000000"/>
          <w:sz w:val="24"/>
          <w:szCs w:val="24"/>
        </w:rPr>
        <w:t xml:space="preserve"> </w:t>
      </w:r>
    </w:p>
    <w:p w:rsidR="00CB73C7" w:rsidRPr="008030A4" w:rsidRDefault="00CB73C7" w:rsidP="008030A4">
      <w:pPr>
        <w:shd w:val="clear" w:color="auto" w:fill="FFFFFF"/>
        <w:ind w:left="851"/>
        <w:rPr>
          <w:color w:val="000000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t xml:space="preserve">Тема 3: «Венок дружбы» - репертуар и композиции, посвященные уважению, укреплению дружбы между народами, культуре народов мира. </w:t>
      </w:r>
    </w:p>
    <w:p w:rsidR="00CB73C7" w:rsidRPr="008030A4" w:rsidRDefault="00CB73C7" w:rsidP="008030A4">
      <w:pPr>
        <w:shd w:val="clear" w:color="auto" w:fill="FFFFFF"/>
        <w:rPr>
          <w:color w:val="000000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ind w:left="851"/>
        <w:rPr>
          <w:color w:val="000000"/>
          <w:sz w:val="24"/>
          <w:szCs w:val="24"/>
        </w:rPr>
      </w:pPr>
      <w:r w:rsidRPr="008030A4">
        <w:rPr>
          <w:color w:val="000000"/>
          <w:sz w:val="24"/>
          <w:szCs w:val="24"/>
        </w:rPr>
        <w:lastRenderedPageBreak/>
        <w:t xml:space="preserve">Тема 4: «Кумиры </w:t>
      </w:r>
      <w:r w:rsidRPr="008030A4">
        <w:rPr>
          <w:color w:val="000000"/>
          <w:sz w:val="24"/>
          <w:szCs w:val="24"/>
          <w:lang w:val="en-US"/>
        </w:rPr>
        <w:t>XXI</w:t>
      </w:r>
      <w:r w:rsidR="009D488B" w:rsidRPr="008030A4">
        <w:rPr>
          <w:color w:val="000000"/>
          <w:sz w:val="24"/>
          <w:szCs w:val="24"/>
        </w:rPr>
        <w:t xml:space="preserve"> века» </w:t>
      </w:r>
      <w:r w:rsidRPr="008030A4">
        <w:rPr>
          <w:color w:val="000000"/>
          <w:sz w:val="24"/>
          <w:szCs w:val="24"/>
        </w:rPr>
        <w:t>- репертуар и композиции современной</w:t>
      </w:r>
      <w:r w:rsidR="00E96FA6">
        <w:rPr>
          <w:color w:val="000000"/>
          <w:sz w:val="24"/>
          <w:szCs w:val="24"/>
        </w:rPr>
        <w:t xml:space="preserve"> российской и зарубежной</w:t>
      </w:r>
      <w:r w:rsidRPr="008030A4">
        <w:rPr>
          <w:color w:val="000000"/>
          <w:sz w:val="24"/>
          <w:szCs w:val="24"/>
        </w:rPr>
        <w:t xml:space="preserve"> </w:t>
      </w:r>
      <w:r w:rsidR="00E96FA6">
        <w:rPr>
          <w:color w:val="000000"/>
          <w:sz w:val="24"/>
          <w:szCs w:val="24"/>
        </w:rPr>
        <w:t>эстрады</w:t>
      </w:r>
      <w:r w:rsidR="00D2269C">
        <w:rPr>
          <w:color w:val="000000"/>
          <w:sz w:val="24"/>
          <w:szCs w:val="24"/>
        </w:rPr>
        <w:t xml:space="preserve">, </w:t>
      </w:r>
      <w:r w:rsidR="00E96FA6">
        <w:rPr>
          <w:color w:val="000000"/>
          <w:sz w:val="24"/>
          <w:szCs w:val="24"/>
        </w:rPr>
        <w:t>современные молодёжные танцевальные направления</w:t>
      </w:r>
      <w:r w:rsidRPr="008030A4">
        <w:rPr>
          <w:color w:val="000000"/>
          <w:sz w:val="24"/>
          <w:szCs w:val="24"/>
        </w:rPr>
        <w:t xml:space="preserve">, песни современных авторов и звёзд эстрады, номера с использованием современных технологий, </w:t>
      </w:r>
      <w:r w:rsidR="00E96FA6">
        <w:rPr>
          <w:color w:val="000000"/>
          <w:sz w:val="24"/>
          <w:szCs w:val="24"/>
        </w:rPr>
        <w:t>молодёжных субкультур</w:t>
      </w:r>
      <w:r w:rsidR="00D2269C">
        <w:rPr>
          <w:color w:val="000000"/>
          <w:sz w:val="24"/>
          <w:szCs w:val="24"/>
        </w:rPr>
        <w:t>.</w:t>
      </w: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851"/>
        </w:tabs>
        <w:ind w:left="851"/>
        <w:rPr>
          <w:color w:val="000000"/>
          <w:spacing w:val="1"/>
          <w:sz w:val="24"/>
          <w:szCs w:val="24"/>
        </w:rPr>
      </w:pPr>
      <w:r w:rsidRPr="008030A4">
        <w:rPr>
          <w:color w:val="000000"/>
          <w:sz w:val="24"/>
          <w:szCs w:val="24"/>
        </w:rPr>
        <w:t xml:space="preserve">Тема 5: </w:t>
      </w:r>
      <w:proofErr w:type="spellStart"/>
      <w:r w:rsidR="00E96FA6">
        <w:rPr>
          <w:color w:val="000000"/>
          <w:sz w:val="24"/>
          <w:szCs w:val="24"/>
        </w:rPr>
        <w:t>Трибьют</w:t>
      </w:r>
      <w:proofErr w:type="spellEnd"/>
      <w:r w:rsidR="00E96FA6">
        <w:rPr>
          <w:color w:val="000000"/>
          <w:sz w:val="24"/>
          <w:szCs w:val="24"/>
        </w:rPr>
        <w:t xml:space="preserve">  </w:t>
      </w:r>
      <w:r w:rsidR="00A1331D">
        <w:rPr>
          <w:color w:val="000000"/>
          <w:sz w:val="24"/>
          <w:szCs w:val="24"/>
        </w:rPr>
        <w:t xml:space="preserve">(от </w:t>
      </w:r>
      <w:r w:rsidR="00A1331D" w:rsidRPr="00A1331D">
        <w:rPr>
          <w:color w:val="000000"/>
          <w:sz w:val="24"/>
          <w:szCs w:val="24"/>
        </w:rPr>
        <w:t>латинского «</w:t>
      </w:r>
      <w:proofErr w:type="spellStart"/>
      <w:r w:rsidR="00A1331D" w:rsidRPr="00A1331D">
        <w:rPr>
          <w:i/>
          <w:iCs/>
          <w:color w:val="000000"/>
          <w:sz w:val="24"/>
          <w:szCs w:val="24"/>
        </w:rPr>
        <w:t>Tributum</w:t>
      </w:r>
      <w:proofErr w:type="spellEnd"/>
      <w:r w:rsidR="00A1331D" w:rsidRPr="00A1331D">
        <w:rPr>
          <w:color w:val="000000"/>
          <w:sz w:val="24"/>
          <w:szCs w:val="24"/>
        </w:rPr>
        <w:t>»,</w:t>
      </w:r>
      <w:r w:rsidR="00A1331D">
        <w:rPr>
          <w:color w:val="000000"/>
          <w:sz w:val="24"/>
          <w:szCs w:val="24"/>
        </w:rPr>
        <w:t xml:space="preserve"> вклад, дань) - </w:t>
      </w:r>
      <w:r w:rsidR="00A1331D" w:rsidRPr="00A1331D">
        <w:rPr>
          <w:color w:val="000000"/>
          <w:sz w:val="24"/>
          <w:szCs w:val="24"/>
        </w:rPr>
        <w:t>это дань уважения, признак почтения или восхищения, награда в честь достижений человека.</w:t>
      </w:r>
      <w:r w:rsidR="00A1331D">
        <w:rPr>
          <w:color w:val="000000"/>
          <w:sz w:val="24"/>
          <w:szCs w:val="24"/>
        </w:rPr>
        <w:t xml:space="preserve"> </w:t>
      </w:r>
      <w:r w:rsidR="00F86AE0">
        <w:rPr>
          <w:color w:val="000000"/>
          <w:sz w:val="24"/>
          <w:szCs w:val="24"/>
        </w:rPr>
        <w:t xml:space="preserve">По традиции фестиваля, каждый год будет объявляться посвящение деятелю культуры и искусства России, который внёс особый вклад в развитие отечественной и молодёжной культуры. </w:t>
      </w:r>
      <w:r w:rsidR="002409C0">
        <w:rPr>
          <w:color w:val="000000"/>
          <w:sz w:val="24"/>
          <w:szCs w:val="24"/>
        </w:rPr>
        <w:t xml:space="preserve">В 2020 году </w:t>
      </w:r>
      <w:proofErr w:type="spellStart"/>
      <w:r w:rsidR="002409C0">
        <w:rPr>
          <w:color w:val="000000"/>
          <w:sz w:val="24"/>
          <w:szCs w:val="24"/>
        </w:rPr>
        <w:t>трибьют</w:t>
      </w:r>
      <w:proofErr w:type="spellEnd"/>
      <w:r w:rsidR="002409C0">
        <w:rPr>
          <w:color w:val="000000"/>
          <w:sz w:val="24"/>
          <w:szCs w:val="24"/>
        </w:rPr>
        <w:t xml:space="preserve"> посвящается памяти Виктора Цоя. </w:t>
      </w:r>
      <w:r w:rsidR="002409C0" w:rsidRPr="002409C0">
        <w:rPr>
          <w:color w:val="000000"/>
          <w:sz w:val="24"/>
          <w:szCs w:val="24"/>
        </w:rPr>
        <w:t xml:space="preserve">Виктор Цой - культовый советский рок-музыкант, звезда нескольких поколений, автор десятков хитов, которые знает вся страна, автор песен и художник. Основатель и лидер рок-группы «Кино», в которой пел, играл на гитаре и являлся автором песен. Кроме этого, </w:t>
      </w:r>
      <w:r w:rsidR="002409C0">
        <w:rPr>
          <w:color w:val="000000"/>
          <w:sz w:val="24"/>
          <w:szCs w:val="24"/>
        </w:rPr>
        <w:t xml:space="preserve">он также </w:t>
      </w:r>
      <w:r w:rsidR="002409C0" w:rsidRPr="002409C0">
        <w:rPr>
          <w:color w:val="000000"/>
          <w:sz w:val="24"/>
          <w:szCs w:val="24"/>
        </w:rPr>
        <w:t>снялся также в нескольких фильмах.</w:t>
      </w:r>
      <w:r w:rsidR="002409C0">
        <w:rPr>
          <w:color w:val="000000"/>
          <w:sz w:val="24"/>
          <w:szCs w:val="24"/>
        </w:rPr>
        <w:t xml:space="preserve"> </w:t>
      </w:r>
      <w:r w:rsidR="002409C0" w:rsidRPr="002409C0">
        <w:rPr>
          <w:color w:val="000000"/>
          <w:sz w:val="24"/>
          <w:szCs w:val="24"/>
        </w:rPr>
        <w:t xml:space="preserve">Спустя </w:t>
      </w:r>
      <w:r w:rsidR="002409C0">
        <w:rPr>
          <w:color w:val="000000"/>
          <w:sz w:val="24"/>
          <w:szCs w:val="24"/>
        </w:rPr>
        <w:t>много лет его</w:t>
      </w:r>
      <w:r w:rsidR="002409C0" w:rsidRPr="002409C0">
        <w:rPr>
          <w:color w:val="000000"/>
          <w:sz w:val="24"/>
          <w:szCs w:val="24"/>
        </w:rPr>
        <w:t xml:space="preserve"> песни не теряют популярности: гитарные партии главных </w:t>
      </w:r>
      <w:proofErr w:type="gramStart"/>
      <w:r w:rsidR="002409C0" w:rsidRPr="002409C0">
        <w:rPr>
          <w:color w:val="000000"/>
          <w:sz w:val="24"/>
          <w:szCs w:val="24"/>
        </w:rPr>
        <w:t>рок-хитов</w:t>
      </w:r>
      <w:proofErr w:type="gramEnd"/>
      <w:r w:rsidR="002409C0" w:rsidRPr="002409C0">
        <w:rPr>
          <w:color w:val="000000"/>
          <w:sz w:val="24"/>
          <w:szCs w:val="24"/>
        </w:rPr>
        <w:t xml:space="preserve"> группы продолжают разучивать те, кто родился уже после гибели Цоя. Постепенно из главной фигуры советской рок-музыки он стал культурным символом эпохи.</w:t>
      </w: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851"/>
        </w:tabs>
        <w:ind w:left="851"/>
        <w:rPr>
          <w:color w:val="000000"/>
          <w:spacing w:val="-5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851"/>
        </w:tabs>
        <w:ind w:left="851"/>
        <w:rPr>
          <w:color w:val="000000"/>
          <w:spacing w:val="-5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851"/>
        </w:tabs>
        <w:ind w:left="851"/>
        <w:rPr>
          <w:color w:val="000000"/>
          <w:spacing w:val="-5"/>
          <w:sz w:val="24"/>
          <w:szCs w:val="24"/>
        </w:rPr>
      </w:pP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567"/>
        </w:tabs>
        <w:ind w:left="851"/>
        <w:rPr>
          <w:sz w:val="24"/>
          <w:szCs w:val="24"/>
          <w:lang w:eastAsia="en-US"/>
        </w:rPr>
      </w:pPr>
      <w:r w:rsidRPr="008030A4">
        <w:rPr>
          <w:sz w:val="24"/>
          <w:szCs w:val="24"/>
          <w:lang w:eastAsia="en-US"/>
        </w:rPr>
        <w:t>Заведующий отделом</w:t>
      </w:r>
      <w:r w:rsidR="00F54B0F">
        <w:rPr>
          <w:sz w:val="24"/>
          <w:szCs w:val="24"/>
          <w:lang w:eastAsia="en-US"/>
        </w:rPr>
        <w:t xml:space="preserve"> по организации</w:t>
      </w:r>
      <w:r w:rsidRPr="008030A4">
        <w:rPr>
          <w:sz w:val="24"/>
          <w:szCs w:val="24"/>
          <w:lang w:eastAsia="en-US"/>
        </w:rPr>
        <w:t xml:space="preserve"> культурно - </w:t>
      </w:r>
      <w:proofErr w:type="gramStart"/>
      <w:r w:rsidRPr="008030A4">
        <w:rPr>
          <w:sz w:val="24"/>
          <w:szCs w:val="24"/>
          <w:lang w:eastAsia="en-US"/>
        </w:rPr>
        <w:t>массовых</w:t>
      </w:r>
      <w:proofErr w:type="gramEnd"/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567"/>
        </w:tabs>
        <w:ind w:left="851"/>
        <w:rPr>
          <w:color w:val="000000"/>
          <w:spacing w:val="-5"/>
          <w:kern w:val="1"/>
          <w:sz w:val="24"/>
          <w:szCs w:val="24"/>
        </w:rPr>
      </w:pPr>
      <w:r w:rsidRPr="008030A4">
        <w:rPr>
          <w:sz w:val="24"/>
          <w:szCs w:val="24"/>
          <w:lang w:eastAsia="en-US"/>
        </w:rPr>
        <w:t>мероприятий</w:t>
      </w:r>
      <w:r w:rsidRPr="008030A4">
        <w:rPr>
          <w:color w:val="000000"/>
          <w:spacing w:val="-5"/>
          <w:kern w:val="1"/>
          <w:sz w:val="24"/>
          <w:szCs w:val="24"/>
        </w:rPr>
        <w:t xml:space="preserve"> МБУ «</w:t>
      </w:r>
      <w:proofErr w:type="gramStart"/>
      <w:r w:rsidRPr="008030A4">
        <w:rPr>
          <w:color w:val="000000"/>
          <w:spacing w:val="-5"/>
          <w:kern w:val="1"/>
          <w:sz w:val="24"/>
          <w:szCs w:val="24"/>
        </w:rPr>
        <w:t>Ломоносовский</w:t>
      </w:r>
      <w:proofErr w:type="gramEnd"/>
      <w:r w:rsidRPr="008030A4">
        <w:rPr>
          <w:color w:val="000000"/>
          <w:spacing w:val="-5"/>
          <w:kern w:val="1"/>
          <w:sz w:val="24"/>
          <w:szCs w:val="24"/>
        </w:rPr>
        <w:t xml:space="preserve"> районный</w:t>
      </w:r>
    </w:p>
    <w:p w:rsidR="00CB73C7" w:rsidRPr="008030A4" w:rsidRDefault="008760D8" w:rsidP="008030A4">
      <w:pPr>
        <w:shd w:val="clear" w:color="auto" w:fill="FFFFFF"/>
        <w:tabs>
          <w:tab w:val="left" w:pos="499"/>
          <w:tab w:val="left" w:pos="567"/>
        </w:tabs>
        <w:ind w:left="851"/>
        <w:rPr>
          <w:color w:val="000000"/>
          <w:spacing w:val="-5"/>
          <w:kern w:val="1"/>
          <w:sz w:val="24"/>
          <w:szCs w:val="24"/>
        </w:rPr>
      </w:pPr>
      <w:r>
        <w:rPr>
          <w:noProof/>
          <w:color w:val="000000"/>
          <w:spacing w:val="-5"/>
          <w:kern w:val="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742287" wp14:editId="6C5D7C5E">
            <wp:simplePos x="0" y="0"/>
            <wp:positionH relativeFrom="column">
              <wp:posOffset>3766820</wp:posOffset>
            </wp:positionH>
            <wp:positionV relativeFrom="paragraph">
              <wp:posOffset>30480</wp:posOffset>
            </wp:positionV>
            <wp:extent cx="2092325" cy="774700"/>
            <wp:effectExtent l="0" t="0" r="3175" b="6350"/>
            <wp:wrapThrough wrapText="bothSides">
              <wp:wrapPolygon edited="0">
                <wp:start x="0" y="0"/>
                <wp:lineTo x="0" y="21246"/>
                <wp:lineTo x="21436" y="21246"/>
                <wp:lineTo x="21436" y="16997"/>
                <wp:lineTo x="18683" y="8498"/>
                <wp:lineTo x="21436" y="6374"/>
                <wp:lineTo x="214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C7" w:rsidRPr="008030A4">
        <w:rPr>
          <w:color w:val="000000"/>
          <w:spacing w:val="-5"/>
          <w:kern w:val="1"/>
          <w:sz w:val="24"/>
          <w:szCs w:val="24"/>
        </w:rPr>
        <w:t>Дворец культуры «Горбунки» МО Ломоносовский</w:t>
      </w:r>
    </w:p>
    <w:p w:rsidR="00CB73C7" w:rsidRPr="008030A4" w:rsidRDefault="00CB73C7" w:rsidP="008030A4">
      <w:pPr>
        <w:shd w:val="clear" w:color="auto" w:fill="FFFFFF"/>
        <w:tabs>
          <w:tab w:val="left" w:pos="499"/>
          <w:tab w:val="left" w:pos="567"/>
        </w:tabs>
        <w:ind w:left="851"/>
        <w:rPr>
          <w:color w:val="000000"/>
          <w:spacing w:val="-5"/>
          <w:kern w:val="1"/>
          <w:sz w:val="24"/>
          <w:szCs w:val="24"/>
        </w:rPr>
      </w:pPr>
      <w:r w:rsidRPr="008030A4">
        <w:rPr>
          <w:color w:val="000000"/>
          <w:spacing w:val="-5"/>
          <w:kern w:val="1"/>
          <w:sz w:val="24"/>
          <w:szCs w:val="24"/>
        </w:rPr>
        <w:t xml:space="preserve">муниципальный район Ленинградской области                            </w:t>
      </w:r>
      <w:r w:rsidR="009D488B" w:rsidRPr="008030A4">
        <w:rPr>
          <w:color w:val="000000"/>
          <w:spacing w:val="-5"/>
          <w:kern w:val="1"/>
          <w:sz w:val="24"/>
          <w:szCs w:val="24"/>
        </w:rPr>
        <w:t xml:space="preserve">      </w:t>
      </w:r>
      <w:r w:rsidRPr="008030A4">
        <w:rPr>
          <w:color w:val="000000"/>
          <w:spacing w:val="-5"/>
          <w:kern w:val="1"/>
          <w:sz w:val="24"/>
          <w:szCs w:val="24"/>
        </w:rPr>
        <w:t xml:space="preserve">                                    А.А. Лунев</w:t>
      </w:r>
    </w:p>
    <w:p w:rsidR="00CB73C7" w:rsidRDefault="00CB73C7" w:rsidP="008030A4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4"/>
          <w:szCs w:val="24"/>
        </w:rPr>
      </w:pPr>
    </w:p>
    <w:p w:rsidR="00E81504" w:rsidRDefault="00E81504" w:rsidP="008030A4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4"/>
          <w:szCs w:val="24"/>
        </w:rPr>
      </w:pPr>
    </w:p>
    <w:p w:rsidR="00E81504" w:rsidRDefault="00E81504" w:rsidP="008030A4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4"/>
          <w:szCs w:val="24"/>
        </w:rPr>
      </w:pPr>
    </w:p>
    <w:p w:rsidR="00E81504" w:rsidRDefault="00E81504" w:rsidP="008030A4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4"/>
          <w:szCs w:val="24"/>
        </w:rPr>
      </w:pPr>
      <w:bookmarkStart w:id="0" w:name="_GoBack"/>
    </w:p>
    <w:p w:rsidR="00E81504" w:rsidRDefault="00E81504" w:rsidP="008030A4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4"/>
          <w:szCs w:val="24"/>
        </w:rPr>
      </w:pPr>
    </w:p>
    <w:bookmarkEnd w:id="0"/>
    <w:p w:rsidR="00E81504" w:rsidRDefault="00E81504" w:rsidP="008030A4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4"/>
          <w:szCs w:val="24"/>
        </w:rPr>
      </w:pPr>
    </w:p>
    <w:p w:rsidR="00D42258" w:rsidRDefault="00D42258" w:rsidP="008030A4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4"/>
          <w:szCs w:val="24"/>
        </w:rPr>
      </w:pPr>
    </w:p>
    <w:p w:rsidR="00CB73C7" w:rsidRPr="008030A4" w:rsidRDefault="00CB73C7" w:rsidP="00D95DB9">
      <w:pPr>
        <w:shd w:val="clear" w:color="auto" w:fill="FFFFFF"/>
        <w:tabs>
          <w:tab w:val="left" w:pos="499"/>
          <w:tab w:val="left" w:pos="851"/>
        </w:tabs>
        <w:rPr>
          <w:i/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i/>
          <w:color w:val="000000"/>
          <w:spacing w:val="-5"/>
          <w:sz w:val="22"/>
          <w:szCs w:val="22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409C0" w:rsidRDefault="002409C0" w:rsidP="00F9120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049DF" w:rsidRPr="00F049DF" w:rsidRDefault="00F049DF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F049DF">
        <w:rPr>
          <w:rFonts w:eastAsia="Calibri"/>
          <w:sz w:val="24"/>
          <w:szCs w:val="24"/>
          <w:lang w:eastAsia="en-US"/>
        </w:rPr>
        <w:t>Приложение №1</w:t>
      </w:r>
    </w:p>
    <w:p w:rsidR="00F049DF" w:rsidRPr="00F049DF" w:rsidRDefault="00F049DF" w:rsidP="00F049D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049DF" w:rsidRPr="00F049DF" w:rsidRDefault="00F049DF" w:rsidP="00F049DF">
      <w:pPr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F049DF">
        <w:rPr>
          <w:rFonts w:eastAsia="Calibri"/>
          <w:sz w:val="24"/>
          <w:szCs w:val="24"/>
          <w:u w:val="single"/>
          <w:lang w:eastAsia="en-US"/>
        </w:rPr>
        <w:t>Состав организационного комитета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501"/>
      </w:tblGrid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b/>
                <w:sz w:val="24"/>
                <w:szCs w:val="24"/>
                <w:lang w:eastAsia="en-US"/>
              </w:rPr>
              <w:t>Председатель:</w:t>
            </w: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>Андреева Е.Ю.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Директор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</w:tc>
      </w:tr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Заместитель председателя: </w:t>
            </w: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49DF">
              <w:rPr>
                <w:rFonts w:eastAsia="Calibri"/>
                <w:sz w:val="24"/>
                <w:szCs w:val="24"/>
                <w:lang w:eastAsia="en-US"/>
              </w:rPr>
              <w:t>Винк</w:t>
            </w:r>
            <w:proofErr w:type="spellEnd"/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</w:tc>
      </w:tr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Секретарь: </w:t>
            </w: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49DF">
              <w:rPr>
                <w:rFonts w:eastAsia="Calibri"/>
                <w:sz w:val="24"/>
                <w:szCs w:val="24"/>
                <w:lang w:eastAsia="en-US"/>
              </w:rPr>
              <w:t>Поливода</w:t>
            </w:r>
            <w:proofErr w:type="spellEnd"/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Е.А. 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6019">
              <w:rPr>
                <w:rFonts w:eastAsia="Calibri"/>
                <w:sz w:val="24"/>
                <w:szCs w:val="24"/>
                <w:lang w:eastAsia="en-US"/>
              </w:rPr>
              <w:t>Заведующая отделом по организации самодеятельного и любительского творчества</w:t>
            </w: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</w:tc>
      </w:tr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F54B0F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b/>
                <w:sz w:val="24"/>
                <w:szCs w:val="24"/>
                <w:lang w:eastAsia="en-US"/>
              </w:rPr>
              <w:t>Члены: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>Федорова О.В.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</w:pPr>
            <w:r w:rsidRPr="00F049DF">
              <w:rPr>
                <w:rFonts w:eastAsia="Calibri"/>
                <w:sz w:val="24"/>
                <w:szCs w:val="24"/>
                <w:lang w:eastAsia="ru-RU"/>
              </w:rPr>
              <w:t>Руководитель Дома Дружбы МО Ломоносовский муниципальный район Ленинградской области</w:t>
            </w: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rPr>
          <w:trHeight w:val="1653"/>
        </w:trPr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49DF">
              <w:rPr>
                <w:rFonts w:eastAsia="Calibri"/>
                <w:sz w:val="24"/>
                <w:szCs w:val="24"/>
                <w:lang w:eastAsia="en-US"/>
              </w:rPr>
              <w:t>Лунёв</w:t>
            </w:r>
            <w:proofErr w:type="spellEnd"/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Заведующий отделом по организации культурно-массовых мероприятий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</w:tc>
      </w:tr>
      <w:tr w:rsidR="00C06019" w:rsidRPr="00C06019" w:rsidTr="00C06019">
        <w:trPr>
          <w:trHeight w:val="1653"/>
        </w:trPr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49DF">
              <w:rPr>
                <w:rFonts w:eastAsia="Calibri"/>
                <w:sz w:val="24"/>
                <w:szCs w:val="24"/>
                <w:lang w:eastAsia="en-US"/>
              </w:rPr>
              <w:lastRenderedPageBreak/>
              <w:t>Кавтрева</w:t>
            </w:r>
            <w:proofErr w:type="spellEnd"/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Методист отдела по организации культурно – массовых мероприятий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rPr>
          <w:trHeight w:val="1653"/>
        </w:trPr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>Зубков Р.В.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Заведующий режиссёрско-постановочной частью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rPr>
          <w:trHeight w:val="1164"/>
        </w:trPr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49DF">
              <w:rPr>
                <w:rFonts w:eastAsia="Calibri"/>
                <w:sz w:val="24"/>
                <w:szCs w:val="24"/>
                <w:lang w:eastAsia="en-US"/>
              </w:rPr>
              <w:t>Олькова</w:t>
            </w:r>
            <w:proofErr w:type="spellEnd"/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Режиссер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019" w:rsidRPr="00C06019" w:rsidTr="00C06019">
        <w:trPr>
          <w:trHeight w:val="1653"/>
        </w:trPr>
        <w:tc>
          <w:tcPr>
            <w:tcW w:w="4678" w:type="dxa"/>
            <w:shd w:val="clear" w:color="auto" w:fill="auto"/>
          </w:tcPr>
          <w:p w:rsidR="00F049DF" w:rsidRPr="00F049DF" w:rsidRDefault="00F049DF" w:rsidP="00C06019">
            <w:pPr>
              <w:tabs>
                <w:tab w:val="left" w:pos="295"/>
              </w:tabs>
              <w:spacing w:after="200" w:line="276" w:lineRule="auto"/>
              <w:ind w:left="567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49DF">
              <w:rPr>
                <w:rFonts w:eastAsia="Calibri"/>
                <w:sz w:val="24"/>
                <w:szCs w:val="24"/>
                <w:lang w:eastAsia="en-US"/>
              </w:rPr>
              <w:t>Симаненков</w:t>
            </w:r>
            <w:proofErr w:type="spellEnd"/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 В.Ю.</w:t>
            </w:r>
          </w:p>
        </w:tc>
        <w:tc>
          <w:tcPr>
            <w:tcW w:w="4501" w:type="dxa"/>
            <w:shd w:val="clear" w:color="auto" w:fill="auto"/>
          </w:tcPr>
          <w:p w:rsidR="00F049DF" w:rsidRPr="00F049DF" w:rsidRDefault="00F049DF" w:rsidP="00C06019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049DF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кружка МБУ «Ломоносовский районный Дворец культуры «Горбунки» МО Ломоносовский муниципальный район </w:t>
            </w:r>
            <w:r w:rsidRPr="00F049DF">
              <w:rPr>
                <w:rFonts w:eastAsia="Calibri"/>
                <w:color w:val="000000"/>
                <w:spacing w:val="-5"/>
                <w:kern w:val="1"/>
                <w:sz w:val="24"/>
                <w:szCs w:val="24"/>
              </w:rPr>
              <w:t>Ленинградской области</w:t>
            </w:r>
          </w:p>
        </w:tc>
      </w:tr>
    </w:tbl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Pr="008030A4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CB73C7" w:rsidRDefault="00CB73C7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E81504" w:rsidRDefault="00E81504" w:rsidP="00252C32">
      <w:pPr>
        <w:shd w:val="clear" w:color="auto" w:fill="FFFFFF"/>
        <w:tabs>
          <w:tab w:val="left" w:pos="499"/>
          <w:tab w:val="left" w:pos="851"/>
        </w:tabs>
        <w:ind w:left="851"/>
        <w:jc w:val="right"/>
        <w:rPr>
          <w:color w:val="000000"/>
          <w:spacing w:val="-5"/>
          <w:sz w:val="22"/>
          <w:szCs w:val="22"/>
        </w:rPr>
      </w:pPr>
    </w:p>
    <w:p w:rsidR="00F91208" w:rsidRDefault="00F91208" w:rsidP="00F91208">
      <w:pPr>
        <w:shd w:val="clear" w:color="auto" w:fill="FFFFFF"/>
        <w:tabs>
          <w:tab w:val="left" w:pos="499"/>
          <w:tab w:val="left" w:pos="851"/>
        </w:tabs>
        <w:rPr>
          <w:color w:val="000000"/>
          <w:spacing w:val="-5"/>
          <w:sz w:val="22"/>
          <w:szCs w:val="22"/>
        </w:rPr>
      </w:pPr>
    </w:p>
    <w:p w:rsidR="00F91208" w:rsidRDefault="00F91208" w:rsidP="00F91208">
      <w:pPr>
        <w:shd w:val="clear" w:color="auto" w:fill="FFFFFF"/>
        <w:tabs>
          <w:tab w:val="left" w:pos="499"/>
          <w:tab w:val="left" w:pos="851"/>
        </w:tabs>
        <w:jc w:val="right"/>
        <w:rPr>
          <w:color w:val="000000"/>
          <w:spacing w:val="-5"/>
          <w:sz w:val="24"/>
          <w:szCs w:val="24"/>
        </w:rPr>
      </w:pPr>
    </w:p>
    <w:p w:rsidR="00F91208" w:rsidRDefault="00F91208" w:rsidP="00F91208">
      <w:pPr>
        <w:shd w:val="clear" w:color="auto" w:fill="FFFFFF"/>
        <w:tabs>
          <w:tab w:val="left" w:pos="499"/>
          <w:tab w:val="left" w:pos="851"/>
        </w:tabs>
        <w:jc w:val="right"/>
        <w:rPr>
          <w:color w:val="000000"/>
          <w:spacing w:val="-5"/>
          <w:sz w:val="24"/>
          <w:szCs w:val="24"/>
        </w:rPr>
      </w:pPr>
    </w:p>
    <w:p w:rsidR="00F91208" w:rsidRDefault="00F91208" w:rsidP="00F91208">
      <w:pPr>
        <w:shd w:val="clear" w:color="auto" w:fill="FFFFFF"/>
        <w:tabs>
          <w:tab w:val="left" w:pos="499"/>
          <w:tab w:val="left" w:pos="851"/>
        </w:tabs>
        <w:jc w:val="right"/>
        <w:rPr>
          <w:color w:val="000000"/>
          <w:spacing w:val="-5"/>
          <w:sz w:val="24"/>
          <w:szCs w:val="24"/>
        </w:rPr>
      </w:pPr>
    </w:p>
    <w:p w:rsidR="00F91208" w:rsidRDefault="00F91208" w:rsidP="00F91208">
      <w:pPr>
        <w:shd w:val="clear" w:color="auto" w:fill="FFFFFF"/>
        <w:tabs>
          <w:tab w:val="left" w:pos="499"/>
          <w:tab w:val="left" w:pos="851"/>
        </w:tabs>
        <w:jc w:val="right"/>
        <w:rPr>
          <w:color w:val="000000"/>
          <w:spacing w:val="-5"/>
          <w:sz w:val="24"/>
          <w:szCs w:val="24"/>
        </w:rPr>
      </w:pPr>
    </w:p>
    <w:p w:rsidR="00CB73C7" w:rsidRPr="00E81504" w:rsidRDefault="00CB73C7" w:rsidP="00F91208">
      <w:pPr>
        <w:shd w:val="clear" w:color="auto" w:fill="FFFFFF"/>
        <w:tabs>
          <w:tab w:val="left" w:pos="499"/>
          <w:tab w:val="left" w:pos="851"/>
        </w:tabs>
        <w:jc w:val="right"/>
        <w:rPr>
          <w:color w:val="000000"/>
          <w:spacing w:val="-5"/>
          <w:sz w:val="24"/>
          <w:szCs w:val="24"/>
        </w:rPr>
      </w:pPr>
      <w:r w:rsidRPr="00E81504">
        <w:rPr>
          <w:color w:val="000000"/>
          <w:spacing w:val="-5"/>
          <w:sz w:val="24"/>
          <w:szCs w:val="24"/>
        </w:rPr>
        <w:t>Приложение №2.</w:t>
      </w:r>
    </w:p>
    <w:p w:rsidR="00CB73C7" w:rsidRPr="008030A4" w:rsidRDefault="00CB73C7">
      <w:pPr>
        <w:shd w:val="clear" w:color="auto" w:fill="FFFFFF"/>
        <w:tabs>
          <w:tab w:val="left" w:pos="499"/>
        </w:tabs>
        <w:ind w:left="19"/>
        <w:jc w:val="right"/>
        <w:rPr>
          <w:color w:val="000000"/>
          <w:spacing w:val="-5"/>
          <w:sz w:val="28"/>
          <w:szCs w:val="28"/>
        </w:rPr>
      </w:pPr>
    </w:p>
    <w:p w:rsidR="00CB73C7" w:rsidRPr="008030A4" w:rsidRDefault="00CB73C7">
      <w:pPr>
        <w:jc w:val="right"/>
        <w:rPr>
          <w:sz w:val="28"/>
          <w:szCs w:val="28"/>
        </w:rPr>
      </w:pPr>
    </w:p>
    <w:p w:rsidR="00CB73C7" w:rsidRPr="00E81504" w:rsidRDefault="00CB73C7">
      <w:pPr>
        <w:rPr>
          <w:sz w:val="24"/>
          <w:szCs w:val="24"/>
        </w:rPr>
      </w:pPr>
    </w:p>
    <w:p w:rsidR="00CB73C7" w:rsidRPr="00E81504" w:rsidRDefault="00CB73C7">
      <w:pPr>
        <w:jc w:val="center"/>
        <w:rPr>
          <w:sz w:val="24"/>
          <w:szCs w:val="24"/>
        </w:rPr>
      </w:pPr>
      <w:r w:rsidRPr="00E81504">
        <w:rPr>
          <w:sz w:val="24"/>
          <w:szCs w:val="24"/>
        </w:rPr>
        <w:t xml:space="preserve">АНКЕТА УЧАСТНИКА </w:t>
      </w:r>
    </w:p>
    <w:p w:rsidR="00CB73C7" w:rsidRPr="00E81504" w:rsidRDefault="002A5351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CB73C7" w:rsidRPr="00E81504">
        <w:rPr>
          <w:sz w:val="24"/>
          <w:szCs w:val="24"/>
        </w:rPr>
        <w:t xml:space="preserve"> районного конкурса-фестиваля «</w:t>
      </w:r>
      <w:r w:rsidR="00F91208">
        <w:rPr>
          <w:sz w:val="24"/>
          <w:szCs w:val="24"/>
        </w:rPr>
        <w:t>Большая сцена</w:t>
      </w:r>
      <w:r w:rsidR="00CB73C7" w:rsidRPr="00E81504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CB73C7" w:rsidRPr="00E81504">
        <w:rPr>
          <w:sz w:val="24"/>
          <w:szCs w:val="24"/>
        </w:rPr>
        <w:t>»</w:t>
      </w:r>
    </w:p>
    <w:p w:rsidR="00CB73C7" w:rsidRPr="00E81504" w:rsidRDefault="00CB73C7">
      <w:pPr>
        <w:jc w:val="center"/>
        <w:rPr>
          <w:b/>
          <w:sz w:val="24"/>
          <w:szCs w:val="24"/>
        </w:rPr>
      </w:pPr>
    </w:p>
    <w:tbl>
      <w:tblPr>
        <w:tblW w:w="106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1"/>
        <w:gridCol w:w="5351"/>
      </w:tblGrid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jc w:val="center"/>
              <w:rPr>
                <w:b/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Номинация</w:t>
            </w:r>
          </w:p>
          <w:p w:rsidR="00CB73C7" w:rsidRPr="00E81504" w:rsidRDefault="00CB73C7" w:rsidP="00D72A5A">
            <w:pPr>
              <w:shd w:val="clear" w:color="auto" w:fill="FFFFFF"/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E81504">
              <w:rPr>
                <w:color w:val="000000"/>
                <w:spacing w:val="-4"/>
                <w:sz w:val="24"/>
                <w:szCs w:val="24"/>
              </w:rPr>
              <w:t>(вокал,</w:t>
            </w:r>
            <w:r w:rsidRPr="00E81504">
              <w:rPr>
                <w:color w:val="000000"/>
                <w:sz w:val="24"/>
                <w:szCs w:val="24"/>
              </w:rPr>
              <w:t xml:space="preserve"> хореографическое искусство, </w:t>
            </w:r>
            <w:r w:rsidRPr="00E81504">
              <w:rPr>
                <w:color w:val="000000"/>
                <w:spacing w:val="2"/>
                <w:sz w:val="24"/>
                <w:szCs w:val="24"/>
              </w:rPr>
              <w:t>художественное слово,</w:t>
            </w:r>
            <w:r w:rsidRPr="00E81504">
              <w:rPr>
                <w:color w:val="000000"/>
                <w:sz w:val="24"/>
                <w:szCs w:val="24"/>
              </w:rPr>
              <w:t xml:space="preserve"> </w:t>
            </w:r>
            <w:r w:rsidRPr="00E81504">
              <w:rPr>
                <w:color w:val="000000"/>
                <w:spacing w:val="2"/>
                <w:sz w:val="24"/>
                <w:szCs w:val="24"/>
              </w:rPr>
              <w:t>цирковое искусство,</w:t>
            </w:r>
            <w:r w:rsidRPr="00E81504">
              <w:rPr>
                <w:color w:val="000000"/>
                <w:sz w:val="24"/>
                <w:szCs w:val="24"/>
              </w:rPr>
              <w:t xml:space="preserve"> </w:t>
            </w:r>
            <w:r w:rsidRPr="00E81504">
              <w:rPr>
                <w:color w:val="000000"/>
                <w:spacing w:val="2"/>
                <w:sz w:val="24"/>
                <w:szCs w:val="24"/>
              </w:rPr>
              <w:lastRenderedPageBreak/>
              <w:t>театр моды;</w:t>
            </w:r>
            <w:r w:rsidRPr="00E81504">
              <w:rPr>
                <w:color w:val="000000"/>
                <w:sz w:val="24"/>
                <w:szCs w:val="24"/>
              </w:rPr>
              <w:t xml:space="preserve"> </w:t>
            </w:r>
            <w:r w:rsidRPr="00E81504">
              <w:rPr>
                <w:color w:val="000000"/>
                <w:spacing w:val="2"/>
                <w:sz w:val="24"/>
                <w:szCs w:val="24"/>
              </w:rPr>
              <w:t>оригинальный жанр, ИЗО;</w:t>
            </w:r>
            <w:r w:rsidRPr="00E81504">
              <w:rPr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E81504">
              <w:rPr>
                <w:color w:val="000000"/>
                <w:spacing w:val="2"/>
                <w:sz w:val="24"/>
                <w:szCs w:val="24"/>
              </w:rPr>
              <w:t>ДПИ)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rPr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lastRenderedPageBreak/>
              <w:t>Фамилия, имя</w:t>
            </w:r>
            <w:r w:rsidRPr="00E81504">
              <w:rPr>
                <w:sz w:val="24"/>
                <w:szCs w:val="24"/>
              </w:rPr>
              <w:t xml:space="preserve"> участника </w:t>
            </w:r>
            <w:r w:rsidRPr="00E81504">
              <w:rPr>
                <w:sz w:val="24"/>
                <w:szCs w:val="24"/>
                <w:lang w:val="en-US"/>
              </w:rPr>
              <w:t xml:space="preserve">/ </w:t>
            </w:r>
            <w:r w:rsidRPr="00E81504">
              <w:rPr>
                <w:sz w:val="24"/>
                <w:szCs w:val="24"/>
              </w:rPr>
              <w:t>название коллектива</w:t>
            </w:r>
          </w:p>
          <w:p w:rsidR="00CB73C7" w:rsidRPr="00E81504" w:rsidRDefault="00CB73C7" w:rsidP="00D72A5A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rPr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Возраст участника</w:t>
            </w:r>
            <w:r w:rsidRPr="00E81504">
              <w:rPr>
                <w:sz w:val="24"/>
                <w:szCs w:val="24"/>
              </w:rPr>
              <w:t xml:space="preserve"> (участников)</w:t>
            </w:r>
          </w:p>
          <w:p w:rsidR="00CB73C7" w:rsidRPr="00E81504" w:rsidRDefault="00CB73C7">
            <w:pPr>
              <w:rPr>
                <w:sz w:val="24"/>
                <w:szCs w:val="24"/>
              </w:rPr>
            </w:pPr>
            <w:r w:rsidRPr="00E81504">
              <w:rPr>
                <w:sz w:val="24"/>
                <w:szCs w:val="24"/>
              </w:rPr>
              <w:t>(по большинству)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81504">
              <w:rPr>
                <w:b/>
                <w:color w:val="000000"/>
                <w:sz w:val="24"/>
                <w:szCs w:val="24"/>
                <w:lang w:eastAsia="ru-RU"/>
              </w:rPr>
              <w:t>Возрастная категория</w:t>
            </w:r>
            <w:r w:rsidRPr="00E81504">
              <w:rPr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  <w:p w:rsidR="00DE480A" w:rsidRPr="00DE480A" w:rsidRDefault="00DE480A" w:rsidP="00DE480A">
            <w:pPr>
              <w:ind w:left="572" w:hanging="283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480A">
              <w:rPr>
                <w:color w:val="000000"/>
                <w:sz w:val="24"/>
                <w:szCs w:val="24"/>
                <w:lang w:eastAsia="ru-RU"/>
              </w:rPr>
              <w:t>- от 12 до 15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DE480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E480A" w:rsidRPr="00DE480A" w:rsidRDefault="00DE480A" w:rsidP="00DE480A">
            <w:pPr>
              <w:ind w:left="572" w:hanging="283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E480A">
              <w:rPr>
                <w:color w:val="000000"/>
                <w:sz w:val="24"/>
                <w:szCs w:val="24"/>
                <w:lang w:eastAsia="ru-RU"/>
              </w:rPr>
              <w:t xml:space="preserve"> - от 16 до 2</w:t>
            </w:r>
            <w:r>
              <w:rPr>
                <w:color w:val="000000"/>
                <w:sz w:val="24"/>
                <w:szCs w:val="24"/>
                <w:lang w:eastAsia="ru-RU"/>
              </w:rPr>
              <w:t>0 лет</w:t>
            </w:r>
            <w:r w:rsidRPr="00DE480A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E480A" w:rsidRPr="00DE480A" w:rsidRDefault="00DE480A" w:rsidP="00DE480A">
            <w:pPr>
              <w:ind w:left="572" w:hanging="283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E480A">
              <w:rPr>
                <w:color w:val="000000"/>
                <w:sz w:val="24"/>
                <w:szCs w:val="24"/>
                <w:lang w:eastAsia="ru-RU"/>
              </w:rPr>
              <w:t xml:space="preserve"> - от 21 до 27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DE480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CB73C7" w:rsidRPr="00E81504" w:rsidRDefault="00DE480A" w:rsidP="00DE480A">
            <w:pPr>
              <w:ind w:left="572" w:hanging="283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E480A">
              <w:rPr>
                <w:color w:val="000000"/>
                <w:sz w:val="24"/>
                <w:szCs w:val="24"/>
                <w:lang w:eastAsia="ru-RU"/>
              </w:rPr>
              <w:t xml:space="preserve"> - от 28 до 35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DE480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>
            <w:pPr>
              <w:rPr>
                <w:b/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Количество участников</w:t>
            </w:r>
          </w:p>
          <w:p w:rsidR="00CB73C7" w:rsidRPr="00E81504" w:rsidRDefault="00CB73C7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>
            <w:pPr>
              <w:rPr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Название конкурсного номера</w:t>
            </w:r>
            <w:r w:rsidRPr="00E81504">
              <w:rPr>
                <w:sz w:val="24"/>
                <w:szCs w:val="24"/>
              </w:rPr>
              <w:t xml:space="preserve"> (художественной работы)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rPr>
                <w:b/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 xml:space="preserve">Полное название учреждения </w:t>
            </w:r>
          </w:p>
          <w:p w:rsidR="00CB73C7" w:rsidRPr="00E81504" w:rsidRDefault="00CB73C7" w:rsidP="00D72A5A">
            <w:pPr>
              <w:rPr>
                <w:sz w:val="24"/>
                <w:szCs w:val="24"/>
              </w:rPr>
            </w:pPr>
            <w:r w:rsidRPr="00E81504">
              <w:rPr>
                <w:sz w:val="24"/>
                <w:szCs w:val="24"/>
              </w:rPr>
              <w:t>(именно так будет указано в дипломе)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>
            <w:pPr>
              <w:rPr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ФИО руководителя</w:t>
            </w:r>
            <w:r w:rsidRPr="00E81504">
              <w:rPr>
                <w:sz w:val="24"/>
                <w:szCs w:val="24"/>
              </w:rPr>
              <w:t xml:space="preserve"> (преподавателя), контактные данные (</w:t>
            </w:r>
            <w:r w:rsidRPr="00E81504">
              <w:rPr>
                <w:b/>
                <w:sz w:val="24"/>
                <w:szCs w:val="24"/>
              </w:rPr>
              <w:t>номер телефона</w:t>
            </w:r>
            <w:r w:rsidRPr="00E81504">
              <w:rPr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rPr>
                <w:b/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ФИО концертмейстера</w:t>
            </w:r>
          </w:p>
          <w:p w:rsidR="00CB73C7" w:rsidRPr="00E81504" w:rsidRDefault="00CB73C7" w:rsidP="00D72A5A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rPr>
                <w:b/>
                <w:i/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Музыкальное сопровождение</w:t>
            </w:r>
          </w:p>
          <w:p w:rsidR="00CB73C7" w:rsidRPr="00E81504" w:rsidRDefault="00CB73C7" w:rsidP="00D72A5A">
            <w:pPr>
              <w:rPr>
                <w:sz w:val="24"/>
                <w:szCs w:val="24"/>
              </w:rPr>
            </w:pPr>
            <w:r w:rsidRPr="00E81504">
              <w:rPr>
                <w:sz w:val="24"/>
                <w:szCs w:val="24"/>
              </w:rPr>
              <w:t>(фонограмма, фортепиано, баян, др.)</w:t>
            </w:r>
          </w:p>
          <w:p w:rsidR="00CB73C7" w:rsidRPr="00E81504" w:rsidRDefault="00CB73C7" w:rsidP="004A7949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 w:rsidP="00D72A5A">
            <w:pPr>
              <w:rPr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Хронометраж выступления</w:t>
            </w:r>
            <w:r w:rsidRPr="00E81504">
              <w:rPr>
                <w:sz w:val="24"/>
                <w:szCs w:val="24"/>
              </w:rPr>
              <w:t xml:space="preserve"> (произведения)</w:t>
            </w:r>
          </w:p>
          <w:p w:rsidR="00CB73C7" w:rsidRPr="00E81504" w:rsidRDefault="00CB73C7" w:rsidP="00D72A5A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>
            <w:pPr>
              <w:rPr>
                <w:b/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Количество микрофонов</w:t>
            </w:r>
          </w:p>
          <w:p w:rsidR="00CB73C7" w:rsidRPr="00E81504" w:rsidRDefault="00CB73C7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73C7" w:rsidRPr="00E81504" w:rsidTr="009B7CD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3C7" w:rsidRPr="00E81504" w:rsidRDefault="00CB73C7">
            <w:pPr>
              <w:rPr>
                <w:sz w:val="24"/>
                <w:szCs w:val="24"/>
              </w:rPr>
            </w:pPr>
            <w:r w:rsidRPr="00E81504">
              <w:rPr>
                <w:b/>
                <w:sz w:val="24"/>
                <w:szCs w:val="24"/>
              </w:rPr>
              <w:t>Дополнительная информация</w:t>
            </w:r>
            <w:r w:rsidRPr="00E81504">
              <w:rPr>
                <w:sz w:val="24"/>
                <w:szCs w:val="24"/>
              </w:rPr>
              <w:t xml:space="preserve"> (реквизит, оборудование, технические требования и прочее)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7" w:rsidRPr="00E81504" w:rsidRDefault="00CB73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73C7" w:rsidRPr="00E81504" w:rsidRDefault="00CB73C7">
      <w:pPr>
        <w:jc w:val="center"/>
        <w:rPr>
          <w:b/>
          <w:sz w:val="24"/>
          <w:szCs w:val="24"/>
        </w:rPr>
      </w:pPr>
    </w:p>
    <w:p w:rsidR="00CB73C7" w:rsidRPr="00E81504" w:rsidRDefault="00CB73C7">
      <w:pPr>
        <w:jc w:val="center"/>
        <w:rPr>
          <w:sz w:val="24"/>
          <w:szCs w:val="24"/>
        </w:rPr>
      </w:pPr>
    </w:p>
    <w:p w:rsidR="00CB73C7" w:rsidRPr="00E81504" w:rsidRDefault="00CB73C7">
      <w:pPr>
        <w:jc w:val="center"/>
        <w:rPr>
          <w:sz w:val="24"/>
          <w:szCs w:val="24"/>
        </w:rPr>
      </w:pPr>
    </w:p>
    <w:p w:rsidR="00CB73C7" w:rsidRPr="00E81504" w:rsidRDefault="00CB73C7">
      <w:pPr>
        <w:jc w:val="center"/>
        <w:rPr>
          <w:sz w:val="24"/>
          <w:szCs w:val="24"/>
        </w:rPr>
      </w:pPr>
    </w:p>
    <w:p w:rsidR="00CB73C7" w:rsidRPr="00E81504" w:rsidRDefault="00CB73C7">
      <w:pPr>
        <w:jc w:val="center"/>
        <w:rPr>
          <w:b/>
          <w:sz w:val="24"/>
          <w:szCs w:val="24"/>
        </w:rPr>
      </w:pPr>
      <w:r w:rsidRPr="00E81504">
        <w:rPr>
          <w:sz w:val="24"/>
          <w:szCs w:val="24"/>
        </w:rPr>
        <w:t>Дата ______________         Подпись руководителя (преподавателя) ______________</w:t>
      </w:r>
    </w:p>
    <w:p w:rsidR="00CB73C7" w:rsidRPr="00E81504" w:rsidRDefault="00CB73C7">
      <w:pPr>
        <w:jc w:val="center"/>
        <w:rPr>
          <w:b/>
          <w:sz w:val="24"/>
          <w:szCs w:val="24"/>
        </w:rPr>
      </w:pPr>
    </w:p>
    <w:p w:rsidR="00CB73C7" w:rsidRPr="00E81504" w:rsidRDefault="00CB73C7">
      <w:pPr>
        <w:jc w:val="center"/>
        <w:rPr>
          <w:b/>
          <w:sz w:val="24"/>
          <w:szCs w:val="24"/>
        </w:rPr>
      </w:pPr>
    </w:p>
    <w:p w:rsidR="00CB73C7" w:rsidRPr="00E81504" w:rsidRDefault="00CB73C7">
      <w:pPr>
        <w:jc w:val="center"/>
        <w:rPr>
          <w:sz w:val="24"/>
          <w:szCs w:val="24"/>
        </w:rPr>
      </w:pPr>
    </w:p>
    <w:sectPr w:rsidR="00CB73C7" w:rsidRPr="00E81504" w:rsidSect="00CD0BC2">
      <w:footerReference w:type="default" r:id="rId14"/>
      <w:pgSz w:w="11906" w:h="16838"/>
      <w:pgMar w:top="765" w:right="720" w:bottom="765" w:left="720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52" w:rsidRDefault="00124052">
      <w:r>
        <w:separator/>
      </w:r>
    </w:p>
  </w:endnote>
  <w:endnote w:type="continuationSeparator" w:id="0">
    <w:p w:rsidR="00124052" w:rsidRDefault="0012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8" w:rsidRDefault="00CE0F5A">
    <w:pPr>
      <w:pStyle w:val="aa"/>
      <w:jc w:val="right"/>
    </w:pPr>
    <w:r>
      <w:fldChar w:fldCharType="begin"/>
    </w:r>
    <w:r w:rsidR="006C5E68">
      <w:instrText xml:space="preserve"> PAGE </w:instrText>
    </w:r>
    <w:r>
      <w:fldChar w:fldCharType="separate"/>
    </w:r>
    <w:r w:rsidR="008760D8">
      <w:rPr>
        <w:noProof/>
      </w:rPr>
      <w:t>5</w:t>
    </w:r>
    <w:r>
      <w:fldChar w:fldCharType="end"/>
    </w:r>
  </w:p>
  <w:p w:rsidR="006C5E68" w:rsidRDefault="006C5E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52" w:rsidRDefault="00124052">
      <w:r>
        <w:separator/>
      </w:r>
    </w:p>
  </w:footnote>
  <w:footnote w:type="continuationSeparator" w:id="0">
    <w:p w:rsidR="00124052" w:rsidRDefault="00124052">
      <w:r>
        <w:continuationSeparator/>
      </w:r>
    </w:p>
  </w:footnote>
  <w:footnote w:id="1">
    <w:p w:rsidR="006C5E68" w:rsidRDefault="006C5E68" w:rsidP="00134B71">
      <w:pPr>
        <w:pStyle w:val="af"/>
      </w:pPr>
      <w:r>
        <w:rPr>
          <w:rStyle w:val="af1"/>
        </w:rPr>
        <w:footnoteRef/>
      </w:r>
      <w:r w:rsidRPr="00134B71">
        <w:rPr>
          <w:sz w:val="16"/>
          <w:szCs w:val="16"/>
        </w:rPr>
        <w:t>Приказ Министерства культуры РФ от 20 февраля 2015 г.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>
        <w:rPr>
          <w:sz w:val="16"/>
          <w:szCs w:val="16"/>
        </w:rPr>
        <w:t>аций культуры в сети "Интернет".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 w:hint="default"/>
        <w:color w:val="000000"/>
        <w:spacing w:val="-2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pacing w:val="-1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000000"/>
        <w:spacing w:val="-9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000000"/>
        <w:spacing w:val="2"/>
        <w:sz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000000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000000"/>
        <w:spacing w:val="-4"/>
        <w:sz w:val="2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FD22203"/>
    <w:multiLevelType w:val="hybridMultilevel"/>
    <w:tmpl w:val="FEEE8B7C"/>
    <w:lvl w:ilvl="0" w:tplc="9668A1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CD"/>
    <w:rsid w:val="000007F6"/>
    <w:rsid w:val="000008FC"/>
    <w:rsid w:val="00000F37"/>
    <w:rsid w:val="00002DB8"/>
    <w:rsid w:val="0000429E"/>
    <w:rsid w:val="00007131"/>
    <w:rsid w:val="000114EA"/>
    <w:rsid w:val="000126E5"/>
    <w:rsid w:val="000206E9"/>
    <w:rsid w:val="0002223E"/>
    <w:rsid w:val="000242F8"/>
    <w:rsid w:val="00031B8D"/>
    <w:rsid w:val="000331F3"/>
    <w:rsid w:val="0003422B"/>
    <w:rsid w:val="00035606"/>
    <w:rsid w:val="000367F6"/>
    <w:rsid w:val="0004338B"/>
    <w:rsid w:val="000454FB"/>
    <w:rsid w:val="00045C9C"/>
    <w:rsid w:val="000518AF"/>
    <w:rsid w:val="000632E1"/>
    <w:rsid w:val="00063D3D"/>
    <w:rsid w:val="00064166"/>
    <w:rsid w:val="000660B3"/>
    <w:rsid w:val="00066584"/>
    <w:rsid w:val="00072042"/>
    <w:rsid w:val="00072B71"/>
    <w:rsid w:val="00075138"/>
    <w:rsid w:val="000815E2"/>
    <w:rsid w:val="00082D05"/>
    <w:rsid w:val="00084ABD"/>
    <w:rsid w:val="00085130"/>
    <w:rsid w:val="00090349"/>
    <w:rsid w:val="000A1F91"/>
    <w:rsid w:val="000A6694"/>
    <w:rsid w:val="000A7BEB"/>
    <w:rsid w:val="000B0689"/>
    <w:rsid w:val="000B0C0C"/>
    <w:rsid w:val="000B134E"/>
    <w:rsid w:val="000B339C"/>
    <w:rsid w:val="000B50A2"/>
    <w:rsid w:val="000B5EE7"/>
    <w:rsid w:val="000C07DF"/>
    <w:rsid w:val="000C4548"/>
    <w:rsid w:val="000C5A07"/>
    <w:rsid w:val="000C691D"/>
    <w:rsid w:val="000C755B"/>
    <w:rsid w:val="000D5BDA"/>
    <w:rsid w:val="000D61E3"/>
    <w:rsid w:val="000E14AC"/>
    <w:rsid w:val="000E657A"/>
    <w:rsid w:val="000F2D93"/>
    <w:rsid w:val="000F5731"/>
    <w:rsid w:val="0010253C"/>
    <w:rsid w:val="001054C6"/>
    <w:rsid w:val="00105F64"/>
    <w:rsid w:val="00116198"/>
    <w:rsid w:val="001172C5"/>
    <w:rsid w:val="00122E5D"/>
    <w:rsid w:val="001231F3"/>
    <w:rsid w:val="00124052"/>
    <w:rsid w:val="00124AE5"/>
    <w:rsid w:val="001257FB"/>
    <w:rsid w:val="001268CC"/>
    <w:rsid w:val="0012785D"/>
    <w:rsid w:val="0013293C"/>
    <w:rsid w:val="00132CEE"/>
    <w:rsid w:val="00134B71"/>
    <w:rsid w:val="001354F3"/>
    <w:rsid w:val="001416EA"/>
    <w:rsid w:val="0014523B"/>
    <w:rsid w:val="00151447"/>
    <w:rsid w:val="00154837"/>
    <w:rsid w:val="00162036"/>
    <w:rsid w:val="00163BB4"/>
    <w:rsid w:val="00164EF5"/>
    <w:rsid w:val="0016731C"/>
    <w:rsid w:val="00170529"/>
    <w:rsid w:val="0017098F"/>
    <w:rsid w:val="0017365F"/>
    <w:rsid w:val="00174352"/>
    <w:rsid w:val="00176684"/>
    <w:rsid w:val="00177E52"/>
    <w:rsid w:val="001811F8"/>
    <w:rsid w:val="00184128"/>
    <w:rsid w:val="00186005"/>
    <w:rsid w:val="00186D4A"/>
    <w:rsid w:val="0019294C"/>
    <w:rsid w:val="00192A76"/>
    <w:rsid w:val="00192E37"/>
    <w:rsid w:val="0019367F"/>
    <w:rsid w:val="001940BA"/>
    <w:rsid w:val="001974E6"/>
    <w:rsid w:val="001A098E"/>
    <w:rsid w:val="001A203D"/>
    <w:rsid w:val="001A3D39"/>
    <w:rsid w:val="001A4163"/>
    <w:rsid w:val="001A5748"/>
    <w:rsid w:val="001B20FD"/>
    <w:rsid w:val="001B306E"/>
    <w:rsid w:val="001B361B"/>
    <w:rsid w:val="001B382D"/>
    <w:rsid w:val="001B3CEF"/>
    <w:rsid w:val="001B3EEA"/>
    <w:rsid w:val="001C21C1"/>
    <w:rsid w:val="001C2BE2"/>
    <w:rsid w:val="001C517A"/>
    <w:rsid w:val="001C57FD"/>
    <w:rsid w:val="001C5BD2"/>
    <w:rsid w:val="001C7513"/>
    <w:rsid w:val="001D1E5F"/>
    <w:rsid w:val="001D5EC1"/>
    <w:rsid w:val="001E3BF0"/>
    <w:rsid w:val="001E7323"/>
    <w:rsid w:val="001F05D0"/>
    <w:rsid w:val="001F0DF9"/>
    <w:rsid w:val="001F1424"/>
    <w:rsid w:val="001F16C3"/>
    <w:rsid w:val="001F6122"/>
    <w:rsid w:val="0021055D"/>
    <w:rsid w:val="00210A93"/>
    <w:rsid w:val="00215C07"/>
    <w:rsid w:val="00220E0D"/>
    <w:rsid w:val="00221939"/>
    <w:rsid w:val="00224617"/>
    <w:rsid w:val="0022795D"/>
    <w:rsid w:val="00230307"/>
    <w:rsid w:val="00230973"/>
    <w:rsid w:val="00231976"/>
    <w:rsid w:val="00231E39"/>
    <w:rsid w:val="00234AAE"/>
    <w:rsid w:val="00234F10"/>
    <w:rsid w:val="002373B7"/>
    <w:rsid w:val="002409C0"/>
    <w:rsid w:val="0024202D"/>
    <w:rsid w:val="002421C8"/>
    <w:rsid w:val="00244C8C"/>
    <w:rsid w:val="0025086E"/>
    <w:rsid w:val="00250F0C"/>
    <w:rsid w:val="00252037"/>
    <w:rsid w:val="00252B83"/>
    <w:rsid w:val="00252C32"/>
    <w:rsid w:val="00253073"/>
    <w:rsid w:val="0025351A"/>
    <w:rsid w:val="00253821"/>
    <w:rsid w:val="00253BC1"/>
    <w:rsid w:val="002554C0"/>
    <w:rsid w:val="002575D9"/>
    <w:rsid w:val="00260A58"/>
    <w:rsid w:val="00264BCE"/>
    <w:rsid w:val="00267978"/>
    <w:rsid w:val="0027205F"/>
    <w:rsid w:val="002727ED"/>
    <w:rsid w:val="00274A46"/>
    <w:rsid w:val="002825FF"/>
    <w:rsid w:val="00287B94"/>
    <w:rsid w:val="00290B38"/>
    <w:rsid w:val="00293AE7"/>
    <w:rsid w:val="002A483B"/>
    <w:rsid w:val="002A5351"/>
    <w:rsid w:val="002B02F3"/>
    <w:rsid w:val="002B1DEA"/>
    <w:rsid w:val="002B3063"/>
    <w:rsid w:val="002C12D2"/>
    <w:rsid w:val="002C3B48"/>
    <w:rsid w:val="002C5D7F"/>
    <w:rsid w:val="002D162B"/>
    <w:rsid w:val="002D7F8C"/>
    <w:rsid w:val="002F62A2"/>
    <w:rsid w:val="002F6CE0"/>
    <w:rsid w:val="002F7798"/>
    <w:rsid w:val="00301899"/>
    <w:rsid w:val="0030372D"/>
    <w:rsid w:val="00305611"/>
    <w:rsid w:val="0031037A"/>
    <w:rsid w:val="00310483"/>
    <w:rsid w:val="00316656"/>
    <w:rsid w:val="00317452"/>
    <w:rsid w:val="003209BD"/>
    <w:rsid w:val="00320F6E"/>
    <w:rsid w:val="0032608A"/>
    <w:rsid w:val="00327BE0"/>
    <w:rsid w:val="00334535"/>
    <w:rsid w:val="00341911"/>
    <w:rsid w:val="00345865"/>
    <w:rsid w:val="00345FB5"/>
    <w:rsid w:val="00346552"/>
    <w:rsid w:val="00350464"/>
    <w:rsid w:val="003507EE"/>
    <w:rsid w:val="0035390A"/>
    <w:rsid w:val="00353D38"/>
    <w:rsid w:val="003610CB"/>
    <w:rsid w:val="00365A8F"/>
    <w:rsid w:val="00365D4B"/>
    <w:rsid w:val="003712F2"/>
    <w:rsid w:val="00372CF0"/>
    <w:rsid w:val="00382259"/>
    <w:rsid w:val="003852A0"/>
    <w:rsid w:val="00386664"/>
    <w:rsid w:val="00386D38"/>
    <w:rsid w:val="003A30CA"/>
    <w:rsid w:val="003A47EA"/>
    <w:rsid w:val="003A4B6D"/>
    <w:rsid w:val="003A5CF9"/>
    <w:rsid w:val="003A6F78"/>
    <w:rsid w:val="003A7307"/>
    <w:rsid w:val="003B3268"/>
    <w:rsid w:val="003B7007"/>
    <w:rsid w:val="003C0E40"/>
    <w:rsid w:val="003C0EC1"/>
    <w:rsid w:val="003C0FC2"/>
    <w:rsid w:val="003C1150"/>
    <w:rsid w:val="003C3412"/>
    <w:rsid w:val="003C3BA2"/>
    <w:rsid w:val="003C5BA7"/>
    <w:rsid w:val="003D0BA7"/>
    <w:rsid w:val="003D217D"/>
    <w:rsid w:val="003D45FC"/>
    <w:rsid w:val="003D4E0F"/>
    <w:rsid w:val="003D5B52"/>
    <w:rsid w:val="003E442D"/>
    <w:rsid w:val="003E50FC"/>
    <w:rsid w:val="003E7AE0"/>
    <w:rsid w:val="003F4BC9"/>
    <w:rsid w:val="003F5AF7"/>
    <w:rsid w:val="00402FE8"/>
    <w:rsid w:val="00406A8E"/>
    <w:rsid w:val="0041510B"/>
    <w:rsid w:val="00415299"/>
    <w:rsid w:val="00420B02"/>
    <w:rsid w:val="004243D6"/>
    <w:rsid w:val="00424AF2"/>
    <w:rsid w:val="00431C51"/>
    <w:rsid w:val="00436CAF"/>
    <w:rsid w:val="004370DD"/>
    <w:rsid w:val="0043770B"/>
    <w:rsid w:val="0043781C"/>
    <w:rsid w:val="004417D3"/>
    <w:rsid w:val="0044233E"/>
    <w:rsid w:val="00450DAA"/>
    <w:rsid w:val="00451FE7"/>
    <w:rsid w:val="00453FE8"/>
    <w:rsid w:val="00455D1F"/>
    <w:rsid w:val="004570AB"/>
    <w:rsid w:val="004606BB"/>
    <w:rsid w:val="00460BD6"/>
    <w:rsid w:val="004639C8"/>
    <w:rsid w:val="0046503D"/>
    <w:rsid w:val="004676FE"/>
    <w:rsid w:val="00467A6A"/>
    <w:rsid w:val="00470709"/>
    <w:rsid w:val="00477059"/>
    <w:rsid w:val="004823E6"/>
    <w:rsid w:val="00482F3D"/>
    <w:rsid w:val="00485F81"/>
    <w:rsid w:val="00490E3A"/>
    <w:rsid w:val="004924BC"/>
    <w:rsid w:val="00494338"/>
    <w:rsid w:val="004A1853"/>
    <w:rsid w:val="004A34AD"/>
    <w:rsid w:val="004A498C"/>
    <w:rsid w:val="004A74AD"/>
    <w:rsid w:val="004A7949"/>
    <w:rsid w:val="004B266B"/>
    <w:rsid w:val="004B3C10"/>
    <w:rsid w:val="004B6A5F"/>
    <w:rsid w:val="004B7C74"/>
    <w:rsid w:val="004C184D"/>
    <w:rsid w:val="004C2B11"/>
    <w:rsid w:val="004C4C93"/>
    <w:rsid w:val="004C78ED"/>
    <w:rsid w:val="004D0734"/>
    <w:rsid w:val="004D2F41"/>
    <w:rsid w:val="004D7FF9"/>
    <w:rsid w:val="004E0828"/>
    <w:rsid w:val="004E25DB"/>
    <w:rsid w:val="004E5D66"/>
    <w:rsid w:val="004E6600"/>
    <w:rsid w:val="004E7A37"/>
    <w:rsid w:val="004E7E80"/>
    <w:rsid w:val="004F303F"/>
    <w:rsid w:val="004F7422"/>
    <w:rsid w:val="004F7B83"/>
    <w:rsid w:val="0050163A"/>
    <w:rsid w:val="0050223B"/>
    <w:rsid w:val="00506271"/>
    <w:rsid w:val="005073AD"/>
    <w:rsid w:val="00510704"/>
    <w:rsid w:val="005121AA"/>
    <w:rsid w:val="00513E56"/>
    <w:rsid w:val="00521781"/>
    <w:rsid w:val="00524FC7"/>
    <w:rsid w:val="00525761"/>
    <w:rsid w:val="00530BF5"/>
    <w:rsid w:val="005342FE"/>
    <w:rsid w:val="005402D3"/>
    <w:rsid w:val="005407D3"/>
    <w:rsid w:val="00542E88"/>
    <w:rsid w:val="0054346B"/>
    <w:rsid w:val="00546E97"/>
    <w:rsid w:val="0054798B"/>
    <w:rsid w:val="00555D25"/>
    <w:rsid w:val="00557766"/>
    <w:rsid w:val="005602C6"/>
    <w:rsid w:val="00563396"/>
    <w:rsid w:val="005648B4"/>
    <w:rsid w:val="00570FB8"/>
    <w:rsid w:val="005878A9"/>
    <w:rsid w:val="00591D69"/>
    <w:rsid w:val="00596045"/>
    <w:rsid w:val="005A08D4"/>
    <w:rsid w:val="005B078F"/>
    <w:rsid w:val="005B38C9"/>
    <w:rsid w:val="005B5335"/>
    <w:rsid w:val="005B61CB"/>
    <w:rsid w:val="005B716B"/>
    <w:rsid w:val="005C2015"/>
    <w:rsid w:val="005C32EB"/>
    <w:rsid w:val="005D053B"/>
    <w:rsid w:val="005D20CC"/>
    <w:rsid w:val="005E0CFE"/>
    <w:rsid w:val="005E37A8"/>
    <w:rsid w:val="005E6506"/>
    <w:rsid w:val="005E6A1D"/>
    <w:rsid w:val="005E6CE3"/>
    <w:rsid w:val="005F020B"/>
    <w:rsid w:val="005F29BC"/>
    <w:rsid w:val="005F67CB"/>
    <w:rsid w:val="00600EF2"/>
    <w:rsid w:val="0060396A"/>
    <w:rsid w:val="0060683E"/>
    <w:rsid w:val="00606CEC"/>
    <w:rsid w:val="0061218B"/>
    <w:rsid w:val="00620397"/>
    <w:rsid w:val="00621F31"/>
    <w:rsid w:val="00622C01"/>
    <w:rsid w:val="006230D2"/>
    <w:rsid w:val="006236F5"/>
    <w:rsid w:val="006250B1"/>
    <w:rsid w:val="00627B0A"/>
    <w:rsid w:val="00631B4D"/>
    <w:rsid w:val="00631FE0"/>
    <w:rsid w:val="006370CF"/>
    <w:rsid w:val="00642E7A"/>
    <w:rsid w:val="00643630"/>
    <w:rsid w:val="006436C8"/>
    <w:rsid w:val="0064552E"/>
    <w:rsid w:val="006502B7"/>
    <w:rsid w:val="00650A5C"/>
    <w:rsid w:val="00650AE0"/>
    <w:rsid w:val="00651F22"/>
    <w:rsid w:val="006526B5"/>
    <w:rsid w:val="00654C26"/>
    <w:rsid w:val="0065630A"/>
    <w:rsid w:val="00656FEC"/>
    <w:rsid w:val="00663984"/>
    <w:rsid w:val="00665464"/>
    <w:rsid w:val="00667585"/>
    <w:rsid w:val="00671367"/>
    <w:rsid w:val="00671522"/>
    <w:rsid w:val="00671CA3"/>
    <w:rsid w:val="00674AC3"/>
    <w:rsid w:val="00675D1D"/>
    <w:rsid w:val="00675FF5"/>
    <w:rsid w:val="0068480C"/>
    <w:rsid w:val="00684D8F"/>
    <w:rsid w:val="006876BA"/>
    <w:rsid w:val="006944A1"/>
    <w:rsid w:val="006945C7"/>
    <w:rsid w:val="00696DD2"/>
    <w:rsid w:val="006A2DC2"/>
    <w:rsid w:val="006A69C0"/>
    <w:rsid w:val="006B1A6C"/>
    <w:rsid w:val="006B23FD"/>
    <w:rsid w:val="006B2A99"/>
    <w:rsid w:val="006B7B35"/>
    <w:rsid w:val="006B7DE5"/>
    <w:rsid w:val="006C04B8"/>
    <w:rsid w:val="006C0951"/>
    <w:rsid w:val="006C5E68"/>
    <w:rsid w:val="006D2155"/>
    <w:rsid w:val="006D2BCD"/>
    <w:rsid w:val="006D3BE0"/>
    <w:rsid w:val="006D46F9"/>
    <w:rsid w:val="006E71BB"/>
    <w:rsid w:val="006F3F95"/>
    <w:rsid w:val="006F4BEE"/>
    <w:rsid w:val="006F505A"/>
    <w:rsid w:val="00701DF5"/>
    <w:rsid w:val="00704676"/>
    <w:rsid w:val="00713C20"/>
    <w:rsid w:val="00717713"/>
    <w:rsid w:val="007203D8"/>
    <w:rsid w:val="00720DDC"/>
    <w:rsid w:val="00721E2B"/>
    <w:rsid w:val="00722D4F"/>
    <w:rsid w:val="00724059"/>
    <w:rsid w:val="0072775F"/>
    <w:rsid w:val="007332D8"/>
    <w:rsid w:val="00734C07"/>
    <w:rsid w:val="00737C6E"/>
    <w:rsid w:val="0074079A"/>
    <w:rsid w:val="00740A33"/>
    <w:rsid w:val="0074700C"/>
    <w:rsid w:val="007471E4"/>
    <w:rsid w:val="007515C9"/>
    <w:rsid w:val="00752D7E"/>
    <w:rsid w:val="007530E9"/>
    <w:rsid w:val="007531EE"/>
    <w:rsid w:val="0075486E"/>
    <w:rsid w:val="00757416"/>
    <w:rsid w:val="0075766E"/>
    <w:rsid w:val="00762591"/>
    <w:rsid w:val="00762CFA"/>
    <w:rsid w:val="00771BBA"/>
    <w:rsid w:val="00772187"/>
    <w:rsid w:val="00775F26"/>
    <w:rsid w:val="00776B15"/>
    <w:rsid w:val="00776F67"/>
    <w:rsid w:val="007829B8"/>
    <w:rsid w:val="00782BA9"/>
    <w:rsid w:val="00785500"/>
    <w:rsid w:val="007863E2"/>
    <w:rsid w:val="007869F4"/>
    <w:rsid w:val="00787E59"/>
    <w:rsid w:val="007925C3"/>
    <w:rsid w:val="007A0DBD"/>
    <w:rsid w:val="007A19A1"/>
    <w:rsid w:val="007A2604"/>
    <w:rsid w:val="007A2B6A"/>
    <w:rsid w:val="007A335F"/>
    <w:rsid w:val="007A33F6"/>
    <w:rsid w:val="007A3958"/>
    <w:rsid w:val="007A41C3"/>
    <w:rsid w:val="007A4D5E"/>
    <w:rsid w:val="007A7E1A"/>
    <w:rsid w:val="007B4917"/>
    <w:rsid w:val="007B669D"/>
    <w:rsid w:val="007B7D2F"/>
    <w:rsid w:val="007C02BF"/>
    <w:rsid w:val="007C5FFD"/>
    <w:rsid w:val="007D5BFB"/>
    <w:rsid w:val="007D5DAF"/>
    <w:rsid w:val="007D5F81"/>
    <w:rsid w:val="007D65EA"/>
    <w:rsid w:val="007D6ED4"/>
    <w:rsid w:val="007E5022"/>
    <w:rsid w:val="007E600C"/>
    <w:rsid w:val="007E63B4"/>
    <w:rsid w:val="007E6707"/>
    <w:rsid w:val="007E7193"/>
    <w:rsid w:val="007F0881"/>
    <w:rsid w:val="007F1740"/>
    <w:rsid w:val="007F3640"/>
    <w:rsid w:val="007F4B1A"/>
    <w:rsid w:val="007F6520"/>
    <w:rsid w:val="007F65C8"/>
    <w:rsid w:val="007F6716"/>
    <w:rsid w:val="007F698D"/>
    <w:rsid w:val="007F700D"/>
    <w:rsid w:val="007F7888"/>
    <w:rsid w:val="00802B0B"/>
    <w:rsid w:val="008030A4"/>
    <w:rsid w:val="00804EF3"/>
    <w:rsid w:val="00812790"/>
    <w:rsid w:val="00814056"/>
    <w:rsid w:val="008168EF"/>
    <w:rsid w:val="008236BC"/>
    <w:rsid w:val="00833185"/>
    <w:rsid w:val="0083498C"/>
    <w:rsid w:val="008376DF"/>
    <w:rsid w:val="00840672"/>
    <w:rsid w:val="0084085F"/>
    <w:rsid w:val="00840D32"/>
    <w:rsid w:val="0084656D"/>
    <w:rsid w:val="00847116"/>
    <w:rsid w:val="00847474"/>
    <w:rsid w:val="00847688"/>
    <w:rsid w:val="008501E1"/>
    <w:rsid w:val="008532A7"/>
    <w:rsid w:val="00855A5A"/>
    <w:rsid w:val="008570FC"/>
    <w:rsid w:val="008577F6"/>
    <w:rsid w:val="008602B8"/>
    <w:rsid w:val="00861DB8"/>
    <w:rsid w:val="008644EF"/>
    <w:rsid w:val="00871C83"/>
    <w:rsid w:val="008760D8"/>
    <w:rsid w:val="0087682B"/>
    <w:rsid w:val="00883F29"/>
    <w:rsid w:val="008901F8"/>
    <w:rsid w:val="00891B3B"/>
    <w:rsid w:val="0089211D"/>
    <w:rsid w:val="008A4C27"/>
    <w:rsid w:val="008B0C30"/>
    <w:rsid w:val="008B72A1"/>
    <w:rsid w:val="008C099E"/>
    <w:rsid w:val="008C0FB2"/>
    <w:rsid w:val="008C0FEF"/>
    <w:rsid w:val="008C39C2"/>
    <w:rsid w:val="008C4E6A"/>
    <w:rsid w:val="008C5117"/>
    <w:rsid w:val="008C7B9D"/>
    <w:rsid w:val="008D1821"/>
    <w:rsid w:val="008D1DE5"/>
    <w:rsid w:val="008D43B3"/>
    <w:rsid w:val="008D6C30"/>
    <w:rsid w:val="008D7BEB"/>
    <w:rsid w:val="008D7F75"/>
    <w:rsid w:val="008E1480"/>
    <w:rsid w:val="008E4862"/>
    <w:rsid w:val="008E5577"/>
    <w:rsid w:val="008F1E9C"/>
    <w:rsid w:val="008F2E28"/>
    <w:rsid w:val="008F2EE5"/>
    <w:rsid w:val="008F43CF"/>
    <w:rsid w:val="008F54D3"/>
    <w:rsid w:val="008F5B8E"/>
    <w:rsid w:val="008F5EBF"/>
    <w:rsid w:val="008F605D"/>
    <w:rsid w:val="008F6710"/>
    <w:rsid w:val="008F6DCB"/>
    <w:rsid w:val="00900517"/>
    <w:rsid w:val="009008B3"/>
    <w:rsid w:val="00900D83"/>
    <w:rsid w:val="00901331"/>
    <w:rsid w:val="0090492E"/>
    <w:rsid w:val="0091314D"/>
    <w:rsid w:val="00915E5C"/>
    <w:rsid w:val="009178E7"/>
    <w:rsid w:val="0092272B"/>
    <w:rsid w:val="00926658"/>
    <w:rsid w:val="00927248"/>
    <w:rsid w:val="009278F4"/>
    <w:rsid w:val="00930690"/>
    <w:rsid w:val="00932540"/>
    <w:rsid w:val="0093311D"/>
    <w:rsid w:val="0093340F"/>
    <w:rsid w:val="00934E30"/>
    <w:rsid w:val="00935F8C"/>
    <w:rsid w:val="0093766B"/>
    <w:rsid w:val="009428EC"/>
    <w:rsid w:val="00943A25"/>
    <w:rsid w:val="00943F6B"/>
    <w:rsid w:val="00946DCF"/>
    <w:rsid w:val="009618D3"/>
    <w:rsid w:val="00962830"/>
    <w:rsid w:val="00963849"/>
    <w:rsid w:val="00963D01"/>
    <w:rsid w:val="00963D23"/>
    <w:rsid w:val="0096640E"/>
    <w:rsid w:val="00967968"/>
    <w:rsid w:val="009707D5"/>
    <w:rsid w:val="00974404"/>
    <w:rsid w:val="00976280"/>
    <w:rsid w:val="00976BC1"/>
    <w:rsid w:val="00980C2F"/>
    <w:rsid w:val="00985EFE"/>
    <w:rsid w:val="00987873"/>
    <w:rsid w:val="00987B09"/>
    <w:rsid w:val="00991BAF"/>
    <w:rsid w:val="009924BB"/>
    <w:rsid w:val="009945CC"/>
    <w:rsid w:val="00994A10"/>
    <w:rsid w:val="00995EED"/>
    <w:rsid w:val="009A2ABE"/>
    <w:rsid w:val="009A3D78"/>
    <w:rsid w:val="009A4324"/>
    <w:rsid w:val="009A55C6"/>
    <w:rsid w:val="009B16BB"/>
    <w:rsid w:val="009B3368"/>
    <w:rsid w:val="009B370C"/>
    <w:rsid w:val="009B4D48"/>
    <w:rsid w:val="009B5079"/>
    <w:rsid w:val="009B7407"/>
    <w:rsid w:val="009B7CD4"/>
    <w:rsid w:val="009C01CD"/>
    <w:rsid w:val="009C1A70"/>
    <w:rsid w:val="009D1903"/>
    <w:rsid w:val="009D2688"/>
    <w:rsid w:val="009D2FE7"/>
    <w:rsid w:val="009D488B"/>
    <w:rsid w:val="009D4ACA"/>
    <w:rsid w:val="009D6D4A"/>
    <w:rsid w:val="009D723F"/>
    <w:rsid w:val="009D7399"/>
    <w:rsid w:val="009E3FF7"/>
    <w:rsid w:val="009E4CDB"/>
    <w:rsid w:val="009E5757"/>
    <w:rsid w:val="009F0166"/>
    <w:rsid w:val="009F07D1"/>
    <w:rsid w:val="009F5D74"/>
    <w:rsid w:val="00A04B4E"/>
    <w:rsid w:val="00A1331D"/>
    <w:rsid w:val="00A13AC5"/>
    <w:rsid w:val="00A171B4"/>
    <w:rsid w:val="00A17677"/>
    <w:rsid w:val="00A2391B"/>
    <w:rsid w:val="00A30C6C"/>
    <w:rsid w:val="00A35447"/>
    <w:rsid w:val="00A41215"/>
    <w:rsid w:val="00A50CC1"/>
    <w:rsid w:val="00A56FC7"/>
    <w:rsid w:val="00A60E2C"/>
    <w:rsid w:val="00A618A7"/>
    <w:rsid w:val="00A6252A"/>
    <w:rsid w:val="00A62D71"/>
    <w:rsid w:val="00A64363"/>
    <w:rsid w:val="00A64FE4"/>
    <w:rsid w:val="00A65590"/>
    <w:rsid w:val="00A72B69"/>
    <w:rsid w:val="00A7662F"/>
    <w:rsid w:val="00A8013E"/>
    <w:rsid w:val="00A80427"/>
    <w:rsid w:val="00A81608"/>
    <w:rsid w:val="00A8363A"/>
    <w:rsid w:val="00A84399"/>
    <w:rsid w:val="00A865F9"/>
    <w:rsid w:val="00A9151A"/>
    <w:rsid w:val="00A916FB"/>
    <w:rsid w:val="00A91E59"/>
    <w:rsid w:val="00A94319"/>
    <w:rsid w:val="00A9441A"/>
    <w:rsid w:val="00A95652"/>
    <w:rsid w:val="00A96196"/>
    <w:rsid w:val="00AA0B28"/>
    <w:rsid w:val="00AA2AF8"/>
    <w:rsid w:val="00AA3E68"/>
    <w:rsid w:val="00AA7BB7"/>
    <w:rsid w:val="00AB2695"/>
    <w:rsid w:val="00AB309D"/>
    <w:rsid w:val="00AC0E87"/>
    <w:rsid w:val="00AC1348"/>
    <w:rsid w:val="00AC1C2D"/>
    <w:rsid w:val="00AC27E9"/>
    <w:rsid w:val="00AC3427"/>
    <w:rsid w:val="00AC52B5"/>
    <w:rsid w:val="00AC5F51"/>
    <w:rsid w:val="00AD4977"/>
    <w:rsid w:val="00AD6D07"/>
    <w:rsid w:val="00AD7235"/>
    <w:rsid w:val="00AD7589"/>
    <w:rsid w:val="00AE1D46"/>
    <w:rsid w:val="00AE3ECF"/>
    <w:rsid w:val="00AE4A91"/>
    <w:rsid w:val="00AE79F4"/>
    <w:rsid w:val="00B02461"/>
    <w:rsid w:val="00B033C6"/>
    <w:rsid w:val="00B03678"/>
    <w:rsid w:val="00B05B53"/>
    <w:rsid w:val="00B06840"/>
    <w:rsid w:val="00B1174F"/>
    <w:rsid w:val="00B169BB"/>
    <w:rsid w:val="00B23683"/>
    <w:rsid w:val="00B26E6F"/>
    <w:rsid w:val="00B27096"/>
    <w:rsid w:val="00B2747B"/>
    <w:rsid w:val="00B40215"/>
    <w:rsid w:val="00B413F5"/>
    <w:rsid w:val="00B443B0"/>
    <w:rsid w:val="00B4573A"/>
    <w:rsid w:val="00B515AA"/>
    <w:rsid w:val="00B55CA0"/>
    <w:rsid w:val="00B6066D"/>
    <w:rsid w:val="00B62297"/>
    <w:rsid w:val="00B62E4E"/>
    <w:rsid w:val="00B63DCD"/>
    <w:rsid w:val="00B66CF6"/>
    <w:rsid w:val="00B729A0"/>
    <w:rsid w:val="00B80D4E"/>
    <w:rsid w:val="00B81308"/>
    <w:rsid w:val="00B86D63"/>
    <w:rsid w:val="00B91A73"/>
    <w:rsid w:val="00B92CF1"/>
    <w:rsid w:val="00BB124F"/>
    <w:rsid w:val="00BB2C58"/>
    <w:rsid w:val="00BB427D"/>
    <w:rsid w:val="00BC2749"/>
    <w:rsid w:val="00BC2D62"/>
    <w:rsid w:val="00BC4CD2"/>
    <w:rsid w:val="00BC6FF6"/>
    <w:rsid w:val="00BD2EAD"/>
    <w:rsid w:val="00BD40F7"/>
    <w:rsid w:val="00BD66B9"/>
    <w:rsid w:val="00BE38FF"/>
    <w:rsid w:val="00BF3AC4"/>
    <w:rsid w:val="00BF4B55"/>
    <w:rsid w:val="00BF4F1A"/>
    <w:rsid w:val="00BF5426"/>
    <w:rsid w:val="00C0131F"/>
    <w:rsid w:val="00C02627"/>
    <w:rsid w:val="00C03D1A"/>
    <w:rsid w:val="00C04A62"/>
    <w:rsid w:val="00C05B61"/>
    <w:rsid w:val="00C05B6F"/>
    <w:rsid w:val="00C06019"/>
    <w:rsid w:val="00C06053"/>
    <w:rsid w:val="00C06164"/>
    <w:rsid w:val="00C061C3"/>
    <w:rsid w:val="00C10A25"/>
    <w:rsid w:val="00C15F66"/>
    <w:rsid w:val="00C21DA8"/>
    <w:rsid w:val="00C22C5A"/>
    <w:rsid w:val="00C27BA7"/>
    <w:rsid w:val="00C34E9E"/>
    <w:rsid w:val="00C36EC3"/>
    <w:rsid w:val="00C416D1"/>
    <w:rsid w:val="00C45C0C"/>
    <w:rsid w:val="00C5162A"/>
    <w:rsid w:val="00C536E3"/>
    <w:rsid w:val="00C538F8"/>
    <w:rsid w:val="00C547DB"/>
    <w:rsid w:val="00C558F3"/>
    <w:rsid w:val="00C6029A"/>
    <w:rsid w:val="00C63791"/>
    <w:rsid w:val="00C659CF"/>
    <w:rsid w:val="00C66E22"/>
    <w:rsid w:val="00C6752D"/>
    <w:rsid w:val="00C67B0F"/>
    <w:rsid w:val="00C70311"/>
    <w:rsid w:val="00C76F89"/>
    <w:rsid w:val="00C77896"/>
    <w:rsid w:val="00C83753"/>
    <w:rsid w:val="00C9002A"/>
    <w:rsid w:val="00C932D4"/>
    <w:rsid w:val="00C94E86"/>
    <w:rsid w:val="00C95656"/>
    <w:rsid w:val="00C9670C"/>
    <w:rsid w:val="00C979D4"/>
    <w:rsid w:val="00CA13F8"/>
    <w:rsid w:val="00CA3B9B"/>
    <w:rsid w:val="00CA63BD"/>
    <w:rsid w:val="00CA6CD7"/>
    <w:rsid w:val="00CA6D44"/>
    <w:rsid w:val="00CA6FC5"/>
    <w:rsid w:val="00CB026E"/>
    <w:rsid w:val="00CB3A3F"/>
    <w:rsid w:val="00CB4908"/>
    <w:rsid w:val="00CB73C7"/>
    <w:rsid w:val="00CC0381"/>
    <w:rsid w:val="00CC137D"/>
    <w:rsid w:val="00CC3727"/>
    <w:rsid w:val="00CC4427"/>
    <w:rsid w:val="00CC574E"/>
    <w:rsid w:val="00CD0BC2"/>
    <w:rsid w:val="00CD4D99"/>
    <w:rsid w:val="00CD66A1"/>
    <w:rsid w:val="00CD7551"/>
    <w:rsid w:val="00CD7F64"/>
    <w:rsid w:val="00CE0F5A"/>
    <w:rsid w:val="00CE4B63"/>
    <w:rsid w:val="00CE7D97"/>
    <w:rsid w:val="00CF7FB9"/>
    <w:rsid w:val="00D0157C"/>
    <w:rsid w:val="00D02880"/>
    <w:rsid w:val="00D036BC"/>
    <w:rsid w:val="00D12914"/>
    <w:rsid w:val="00D12931"/>
    <w:rsid w:val="00D12DCB"/>
    <w:rsid w:val="00D13BD8"/>
    <w:rsid w:val="00D2269C"/>
    <w:rsid w:val="00D23971"/>
    <w:rsid w:val="00D2547D"/>
    <w:rsid w:val="00D322DE"/>
    <w:rsid w:val="00D37F00"/>
    <w:rsid w:val="00D41B7D"/>
    <w:rsid w:val="00D42258"/>
    <w:rsid w:val="00D44A5B"/>
    <w:rsid w:val="00D452AA"/>
    <w:rsid w:val="00D46AA8"/>
    <w:rsid w:val="00D47EEA"/>
    <w:rsid w:val="00D511D2"/>
    <w:rsid w:val="00D51C1D"/>
    <w:rsid w:val="00D5613D"/>
    <w:rsid w:val="00D56F81"/>
    <w:rsid w:val="00D61101"/>
    <w:rsid w:val="00D66A67"/>
    <w:rsid w:val="00D7107F"/>
    <w:rsid w:val="00D71798"/>
    <w:rsid w:val="00D72876"/>
    <w:rsid w:val="00D72A5A"/>
    <w:rsid w:val="00D72C93"/>
    <w:rsid w:val="00D75E7E"/>
    <w:rsid w:val="00D91649"/>
    <w:rsid w:val="00D9309A"/>
    <w:rsid w:val="00D95DB9"/>
    <w:rsid w:val="00D96D42"/>
    <w:rsid w:val="00D97DAC"/>
    <w:rsid w:val="00D97DC3"/>
    <w:rsid w:val="00DA0111"/>
    <w:rsid w:val="00DA26C1"/>
    <w:rsid w:val="00DA2BA6"/>
    <w:rsid w:val="00DA308F"/>
    <w:rsid w:val="00DA3FC4"/>
    <w:rsid w:val="00DB028C"/>
    <w:rsid w:val="00DB0941"/>
    <w:rsid w:val="00DB0CAF"/>
    <w:rsid w:val="00DB1E26"/>
    <w:rsid w:val="00DB3228"/>
    <w:rsid w:val="00DB56C3"/>
    <w:rsid w:val="00DC0ABE"/>
    <w:rsid w:val="00DC15F6"/>
    <w:rsid w:val="00DC4FE6"/>
    <w:rsid w:val="00DC7C35"/>
    <w:rsid w:val="00DC7F86"/>
    <w:rsid w:val="00DD7751"/>
    <w:rsid w:val="00DE0A91"/>
    <w:rsid w:val="00DE480A"/>
    <w:rsid w:val="00DF6B49"/>
    <w:rsid w:val="00E03BE3"/>
    <w:rsid w:val="00E04938"/>
    <w:rsid w:val="00E05EC8"/>
    <w:rsid w:val="00E06521"/>
    <w:rsid w:val="00E07365"/>
    <w:rsid w:val="00E12037"/>
    <w:rsid w:val="00E13320"/>
    <w:rsid w:val="00E1392B"/>
    <w:rsid w:val="00E1573E"/>
    <w:rsid w:val="00E1649C"/>
    <w:rsid w:val="00E20AB9"/>
    <w:rsid w:val="00E27687"/>
    <w:rsid w:val="00E30575"/>
    <w:rsid w:val="00E30595"/>
    <w:rsid w:val="00E45A3D"/>
    <w:rsid w:val="00E4702E"/>
    <w:rsid w:val="00E55C6F"/>
    <w:rsid w:val="00E6510F"/>
    <w:rsid w:val="00E679A2"/>
    <w:rsid w:val="00E71147"/>
    <w:rsid w:val="00E73FDC"/>
    <w:rsid w:val="00E748B3"/>
    <w:rsid w:val="00E81504"/>
    <w:rsid w:val="00E81AED"/>
    <w:rsid w:val="00E84171"/>
    <w:rsid w:val="00E93188"/>
    <w:rsid w:val="00E96FA6"/>
    <w:rsid w:val="00E97719"/>
    <w:rsid w:val="00E97AAB"/>
    <w:rsid w:val="00EA0B8D"/>
    <w:rsid w:val="00EB6D35"/>
    <w:rsid w:val="00EB7E9C"/>
    <w:rsid w:val="00EB7FFA"/>
    <w:rsid w:val="00EC21C7"/>
    <w:rsid w:val="00EC4F1B"/>
    <w:rsid w:val="00EC6366"/>
    <w:rsid w:val="00EC753C"/>
    <w:rsid w:val="00EC7A24"/>
    <w:rsid w:val="00ED05EC"/>
    <w:rsid w:val="00ED4154"/>
    <w:rsid w:val="00ED4417"/>
    <w:rsid w:val="00EE1910"/>
    <w:rsid w:val="00EE1E20"/>
    <w:rsid w:val="00EE1EC4"/>
    <w:rsid w:val="00EE20BB"/>
    <w:rsid w:val="00EE62D4"/>
    <w:rsid w:val="00EF5BA1"/>
    <w:rsid w:val="00EF5FE0"/>
    <w:rsid w:val="00EF67AC"/>
    <w:rsid w:val="00EF716A"/>
    <w:rsid w:val="00F00FED"/>
    <w:rsid w:val="00F025DD"/>
    <w:rsid w:val="00F049DF"/>
    <w:rsid w:val="00F05120"/>
    <w:rsid w:val="00F071DB"/>
    <w:rsid w:val="00F073EB"/>
    <w:rsid w:val="00F106B0"/>
    <w:rsid w:val="00F119B0"/>
    <w:rsid w:val="00F1228C"/>
    <w:rsid w:val="00F20002"/>
    <w:rsid w:val="00F2044D"/>
    <w:rsid w:val="00F20DAF"/>
    <w:rsid w:val="00F2524C"/>
    <w:rsid w:val="00F26AB3"/>
    <w:rsid w:val="00F26D4B"/>
    <w:rsid w:val="00F27C7B"/>
    <w:rsid w:val="00F300AD"/>
    <w:rsid w:val="00F375F3"/>
    <w:rsid w:val="00F40AC1"/>
    <w:rsid w:val="00F4199B"/>
    <w:rsid w:val="00F4372F"/>
    <w:rsid w:val="00F43995"/>
    <w:rsid w:val="00F476B6"/>
    <w:rsid w:val="00F52C8D"/>
    <w:rsid w:val="00F53F25"/>
    <w:rsid w:val="00F54B0F"/>
    <w:rsid w:val="00F60A6C"/>
    <w:rsid w:val="00F6128D"/>
    <w:rsid w:val="00F641E0"/>
    <w:rsid w:val="00F67031"/>
    <w:rsid w:val="00F6763F"/>
    <w:rsid w:val="00F73F9B"/>
    <w:rsid w:val="00F762FA"/>
    <w:rsid w:val="00F76925"/>
    <w:rsid w:val="00F775BE"/>
    <w:rsid w:val="00F77A3B"/>
    <w:rsid w:val="00F80940"/>
    <w:rsid w:val="00F81C2B"/>
    <w:rsid w:val="00F821AA"/>
    <w:rsid w:val="00F82FE1"/>
    <w:rsid w:val="00F86AE0"/>
    <w:rsid w:val="00F91208"/>
    <w:rsid w:val="00F93F40"/>
    <w:rsid w:val="00FA0BA1"/>
    <w:rsid w:val="00FA17CB"/>
    <w:rsid w:val="00FA2DDF"/>
    <w:rsid w:val="00FA36BE"/>
    <w:rsid w:val="00FB2D33"/>
    <w:rsid w:val="00FB706E"/>
    <w:rsid w:val="00FB76E6"/>
    <w:rsid w:val="00FB7D22"/>
    <w:rsid w:val="00FC2313"/>
    <w:rsid w:val="00FC2662"/>
    <w:rsid w:val="00FC3D91"/>
    <w:rsid w:val="00FC413F"/>
    <w:rsid w:val="00FC5926"/>
    <w:rsid w:val="00FD11E3"/>
    <w:rsid w:val="00FD1D2F"/>
    <w:rsid w:val="00FD37D7"/>
    <w:rsid w:val="00FD5C2D"/>
    <w:rsid w:val="00FE3967"/>
    <w:rsid w:val="00FE504F"/>
    <w:rsid w:val="00FE58A0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91B"/>
    <w:pPr>
      <w:jc w:val="both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91B"/>
    <w:rPr>
      <w:color w:val="000000"/>
      <w:spacing w:val="-2"/>
      <w:sz w:val="28"/>
    </w:rPr>
  </w:style>
  <w:style w:type="character" w:customStyle="1" w:styleId="WW8Num1z1">
    <w:name w:val="WW8Num1z1"/>
    <w:rsid w:val="00A2391B"/>
  </w:style>
  <w:style w:type="character" w:customStyle="1" w:styleId="WW8Num1z2">
    <w:name w:val="WW8Num1z2"/>
    <w:rsid w:val="00A2391B"/>
  </w:style>
  <w:style w:type="character" w:customStyle="1" w:styleId="WW8Num1z3">
    <w:name w:val="WW8Num1z3"/>
    <w:rsid w:val="00A2391B"/>
  </w:style>
  <w:style w:type="character" w:customStyle="1" w:styleId="WW8Num1z4">
    <w:name w:val="WW8Num1z4"/>
    <w:rsid w:val="00A2391B"/>
  </w:style>
  <w:style w:type="character" w:customStyle="1" w:styleId="WW8Num1z5">
    <w:name w:val="WW8Num1z5"/>
    <w:rsid w:val="00A2391B"/>
  </w:style>
  <w:style w:type="character" w:customStyle="1" w:styleId="WW8Num1z6">
    <w:name w:val="WW8Num1z6"/>
    <w:rsid w:val="00A2391B"/>
  </w:style>
  <w:style w:type="character" w:customStyle="1" w:styleId="WW8Num1z7">
    <w:name w:val="WW8Num1z7"/>
    <w:rsid w:val="00A2391B"/>
  </w:style>
  <w:style w:type="character" w:customStyle="1" w:styleId="WW8Num1z8">
    <w:name w:val="WW8Num1z8"/>
    <w:rsid w:val="00A2391B"/>
  </w:style>
  <w:style w:type="character" w:customStyle="1" w:styleId="WW8Num2z0">
    <w:name w:val="WW8Num2z0"/>
    <w:rsid w:val="00A2391B"/>
    <w:rPr>
      <w:rFonts w:ascii="Symbol" w:hAnsi="Symbol"/>
      <w:color w:val="000000"/>
      <w:sz w:val="28"/>
    </w:rPr>
  </w:style>
  <w:style w:type="character" w:customStyle="1" w:styleId="WW8Num2z1">
    <w:name w:val="WW8Num2z1"/>
    <w:rsid w:val="00A2391B"/>
    <w:rPr>
      <w:rFonts w:ascii="Courier New" w:hAnsi="Courier New"/>
    </w:rPr>
  </w:style>
  <w:style w:type="character" w:customStyle="1" w:styleId="WW8Num2z2">
    <w:name w:val="WW8Num2z2"/>
    <w:rsid w:val="00A2391B"/>
    <w:rPr>
      <w:rFonts w:ascii="Wingdings" w:hAnsi="Wingdings"/>
    </w:rPr>
  </w:style>
  <w:style w:type="character" w:customStyle="1" w:styleId="WW8Num3z0">
    <w:name w:val="WW8Num3z0"/>
    <w:rsid w:val="00A2391B"/>
    <w:rPr>
      <w:rFonts w:ascii="Symbol" w:hAnsi="Symbol"/>
      <w:color w:val="000000"/>
      <w:spacing w:val="-9"/>
      <w:sz w:val="24"/>
    </w:rPr>
  </w:style>
  <w:style w:type="character" w:customStyle="1" w:styleId="WW8Num3z1">
    <w:name w:val="WW8Num3z1"/>
    <w:rsid w:val="00A2391B"/>
    <w:rPr>
      <w:rFonts w:ascii="Courier New" w:hAnsi="Courier New"/>
    </w:rPr>
  </w:style>
  <w:style w:type="character" w:customStyle="1" w:styleId="WW8Num3z2">
    <w:name w:val="WW8Num3z2"/>
    <w:rsid w:val="00A2391B"/>
    <w:rPr>
      <w:rFonts w:ascii="Wingdings" w:hAnsi="Wingdings"/>
    </w:rPr>
  </w:style>
  <w:style w:type="character" w:customStyle="1" w:styleId="WW8Num3z3">
    <w:name w:val="WW8Num3z3"/>
    <w:rsid w:val="00A2391B"/>
    <w:rPr>
      <w:rFonts w:ascii="Symbol" w:hAnsi="Symbol"/>
    </w:rPr>
  </w:style>
  <w:style w:type="character" w:customStyle="1" w:styleId="WW8Num4z0">
    <w:name w:val="WW8Num4z0"/>
    <w:rsid w:val="00A2391B"/>
    <w:rPr>
      <w:rFonts w:ascii="Symbol" w:hAnsi="Symbol"/>
      <w:color w:val="000000"/>
      <w:spacing w:val="2"/>
      <w:sz w:val="28"/>
    </w:rPr>
  </w:style>
  <w:style w:type="character" w:customStyle="1" w:styleId="WW8Num4z1">
    <w:name w:val="WW8Num4z1"/>
    <w:rsid w:val="00A2391B"/>
    <w:rPr>
      <w:rFonts w:ascii="Courier New" w:hAnsi="Courier New"/>
    </w:rPr>
  </w:style>
  <w:style w:type="character" w:customStyle="1" w:styleId="WW8Num4z2">
    <w:name w:val="WW8Num4z2"/>
    <w:rsid w:val="00A2391B"/>
    <w:rPr>
      <w:rFonts w:ascii="Wingdings" w:hAnsi="Wingdings"/>
    </w:rPr>
  </w:style>
  <w:style w:type="character" w:customStyle="1" w:styleId="WW8Num5z0">
    <w:name w:val="WW8Num5z0"/>
    <w:rsid w:val="00A2391B"/>
    <w:rPr>
      <w:rFonts w:ascii="Symbol" w:hAnsi="Symbol"/>
      <w:sz w:val="28"/>
    </w:rPr>
  </w:style>
  <w:style w:type="character" w:customStyle="1" w:styleId="WW8Num5z1">
    <w:name w:val="WW8Num5z1"/>
    <w:rsid w:val="00A2391B"/>
    <w:rPr>
      <w:rFonts w:ascii="Courier New" w:hAnsi="Courier New"/>
    </w:rPr>
  </w:style>
  <w:style w:type="character" w:customStyle="1" w:styleId="WW8Num5z2">
    <w:name w:val="WW8Num5z2"/>
    <w:rsid w:val="00A2391B"/>
    <w:rPr>
      <w:rFonts w:ascii="Wingdings" w:hAnsi="Wingdings"/>
    </w:rPr>
  </w:style>
  <w:style w:type="character" w:customStyle="1" w:styleId="WW8Num6z0">
    <w:name w:val="WW8Num6z0"/>
    <w:rsid w:val="00A2391B"/>
    <w:rPr>
      <w:rFonts w:ascii="Symbol" w:hAnsi="Symbol"/>
      <w:color w:val="000000"/>
      <w:sz w:val="24"/>
    </w:rPr>
  </w:style>
  <w:style w:type="character" w:customStyle="1" w:styleId="WW8Num6z1">
    <w:name w:val="WW8Num6z1"/>
    <w:rsid w:val="00A2391B"/>
    <w:rPr>
      <w:rFonts w:ascii="Courier New" w:hAnsi="Courier New"/>
    </w:rPr>
  </w:style>
  <w:style w:type="character" w:customStyle="1" w:styleId="WW8Num6z2">
    <w:name w:val="WW8Num6z2"/>
    <w:rsid w:val="00A2391B"/>
    <w:rPr>
      <w:rFonts w:ascii="Wingdings" w:hAnsi="Wingdings"/>
    </w:rPr>
  </w:style>
  <w:style w:type="character" w:customStyle="1" w:styleId="WW8Num6z3">
    <w:name w:val="WW8Num6z3"/>
    <w:rsid w:val="00A2391B"/>
    <w:rPr>
      <w:rFonts w:ascii="Symbol" w:hAnsi="Symbol"/>
    </w:rPr>
  </w:style>
  <w:style w:type="character" w:customStyle="1" w:styleId="WW8Num7z0">
    <w:name w:val="WW8Num7z0"/>
    <w:rsid w:val="00A2391B"/>
    <w:rPr>
      <w:color w:val="000000"/>
      <w:sz w:val="28"/>
    </w:rPr>
  </w:style>
  <w:style w:type="character" w:customStyle="1" w:styleId="WW8Num7z1">
    <w:name w:val="WW8Num7z1"/>
    <w:rsid w:val="00A2391B"/>
  </w:style>
  <w:style w:type="character" w:customStyle="1" w:styleId="WW8Num7z2">
    <w:name w:val="WW8Num7z2"/>
    <w:rsid w:val="00A2391B"/>
  </w:style>
  <w:style w:type="character" w:customStyle="1" w:styleId="WW8Num7z3">
    <w:name w:val="WW8Num7z3"/>
    <w:rsid w:val="00A2391B"/>
  </w:style>
  <w:style w:type="character" w:customStyle="1" w:styleId="WW8Num7z4">
    <w:name w:val="WW8Num7z4"/>
    <w:rsid w:val="00A2391B"/>
  </w:style>
  <w:style w:type="character" w:customStyle="1" w:styleId="WW8Num7z5">
    <w:name w:val="WW8Num7z5"/>
    <w:rsid w:val="00A2391B"/>
  </w:style>
  <w:style w:type="character" w:customStyle="1" w:styleId="WW8Num7z6">
    <w:name w:val="WW8Num7z6"/>
    <w:rsid w:val="00A2391B"/>
  </w:style>
  <w:style w:type="character" w:customStyle="1" w:styleId="WW8Num7z7">
    <w:name w:val="WW8Num7z7"/>
    <w:rsid w:val="00A2391B"/>
  </w:style>
  <w:style w:type="character" w:customStyle="1" w:styleId="WW8Num7z8">
    <w:name w:val="WW8Num7z8"/>
    <w:rsid w:val="00A2391B"/>
  </w:style>
  <w:style w:type="character" w:customStyle="1" w:styleId="WW8Num8z0">
    <w:name w:val="WW8Num8z0"/>
    <w:rsid w:val="00A2391B"/>
    <w:rPr>
      <w:rFonts w:ascii="Symbol" w:hAnsi="Symbol"/>
      <w:sz w:val="28"/>
    </w:rPr>
  </w:style>
  <w:style w:type="character" w:customStyle="1" w:styleId="WW8Num8z1">
    <w:name w:val="WW8Num8z1"/>
    <w:rsid w:val="00A2391B"/>
    <w:rPr>
      <w:rFonts w:ascii="Courier New" w:hAnsi="Courier New"/>
    </w:rPr>
  </w:style>
  <w:style w:type="character" w:customStyle="1" w:styleId="WW8Num8z2">
    <w:name w:val="WW8Num8z2"/>
    <w:rsid w:val="00A2391B"/>
    <w:rPr>
      <w:rFonts w:ascii="Wingdings" w:hAnsi="Wingdings"/>
    </w:rPr>
  </w:style>
  <w:style w:type="character" w:customStyle="1" w:styleId="WW8Num9z0">
    <w:name w:val="WW8Num9z0"/>
    <w:rsid w:val="00A2391B"/>
    <w:rPr>
      <w:rFonts w:ascii="Symbol" w:hAnsi="Symbol"/>
    </w:rPr>
  </w:style>
  <w:style w:type="character" w:customStyle="1" w:styleId="WW8Num9z1">
    <w:name w:val="WW8Num9z1"/>
    <w:rsid w:val="00A2391B"/>
    <w:rPr>
      <w:rFonts w:ascii="Courier New" w:hAnsi="Courier New"/>
    </w:rPr>
  </w:style>
  <w:style w:type="character" w:customStyle="1" w:styleId="WW8Num9z2">
    <w:name w:val="WW8Num9z2"/>
    <w:rsid w:val="00A2391B"/>
    <w:rPr>
      <w:rFonts w:ascii="Wingdings" w:hAnsi="Wingdings"/>
    </w:rPr>
  </w:style>
  <w:style w:type="character" w:customStyle="1" w:styleId="WW8Num10z0">
    <w:name w:val="WW8Num10z0"/>
    <w:rsid w:val="00A2391B"/>
    <w:rPr>
      <w:rFonts w:ascii="Symbol" w:hAnsi="Symbol"/>
      <w:color w:val="000000"/>
      <w:spacing w:val="-4"/>
      <w:sz w:val="28"/>
    </w:rPr>
  </w:style>
  <w:style w:type="character" w:customStyle="1" w:styleId="WW8Num10z1">
    <w:name w:val="WW8Num10z1"/>
    <w:rsid w:val="00A2391B"/>
    <w:rPr>
      <w:rFonts w:ascii="Courier New" w:hAnsi="Courier New"/>
    </w:rPr>
  </w:style>
  <w:style w:type="character" w:customStyle="1" w:styleId="WW8Num10z2">
    <w:name w:val="WW8Num10z2"/>
    <w:rsid w:val="00A2391B"/>
    <w:rPr>
      <w:rFonts w:ascii="Wingdings" w:hAnsi="Wingdings"/>
    </w:rPr>
  </w:style>
  <w:style w:type="character" w:customStyle="1" w:styleId="1">
    <w:name w:val="Основной шрифт абзаца1"/>
    <w:rsid w:val="00A2391B"/>
  </w:style>
  <w:style w:type="character" w:customStyle="1" w:styleId="apple-style-span">
    <w:name w:val="apple-style-span"/>
    <w:rsid w:val="00A2391B"/>
    <w:rPr>
      <w:rFonts w:cs="Times New Roman"/>
    </w:rPr>
  </w:style>
  <w:style w:type="character" w:styleId="a3">
    <w:name w:val="Hyperlink"/>
    <w:rsid w:val="00A2391B"/>
    <w:rPr>
      <w:color w:val="0000FF"/>
      <w:u w:val="single"/>
    </w:rPr>
  </w:style>
  <w:style w:type="character" w:customStyle="1" w:styleId="a4">
    <w:name w:val="Нижний колонтитул Знак"/>
    <w:rsid w:val="00A2391B"/>
    <w:rPr>
      <w:rFonts w:ascii="Calibri" w:eastAsia="Times New Roman" w:hAnsi="Calibri"/>
      <w:sz w:val="21"/>
    </w:rPr>
  </w:style>
  <w:style w:type="character" w:customStyle="1" w:styleId="a5">
    <w:name w:val="Текст выноски Знак"/>
    <w:rsid w:val="00A2391B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A239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2391B"/>
    <w:pPr>
      <w:spacing w:after="120"/>
    </w:pPr>
  </w:style>
  <w:style w:type="paragraph" w:styleId="a8">
    <w:name w:val="List"/>
    <w:basedOn w:val="a7"/>
    <w:rsid w:val="00A2391B"/>
    <w:rPr>
      <w:rFonts w:cs="Mangal"/>
    </w:rPr>
  </w:style>
  <w:style w:type="paragraph" w:customStyle="1" w:styleId="10">
    <w:name w:val="Название1"/>
    <w:basedOn w:val="a"/>
    <w:rsid w:val="00A239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2391B"/>
    <w:pPr>
      <w:suppressLineNumbers/>
    </w:pPr>
    <w:rPr>
      <w:rFonts w:cs="Mangal"/>
    </w:rPr>
  </w:style>
  <w:style w:type="paragraph" w:styleId="a9">
    <w:name w:val="Normal (Web)"/>
    <w:basedOn w:val="a"/>
    <w:rsid w:val="00A2391B"/>
    <w:pPr>
      <w:spacing w:before="280" w:after="280"/>
    </w:pPr>
    <w:rPr>
      <w:sz w:val="24"/>
      <w:szCs w:val="24"/>
    </w:rPr>
  </w:style>
  <w:style w:type="paragraph" w:styleId="aa">
    <w:name w:val="footer"/>
    <w:basedOn w:val="a"/>
    <w:rsid w:val="00A2391B"/>
    <w:pPr>
      <w:tabs>
        <w:tab w:val="center" w:pos="4680"/>
        <w:tab w:val="right" w:pos="9360"/>
      </w:tabs>
    </w:pPr>
    <w:rPr>
      <w:rFonts w:ascii="Calibri" w:hAnsi="Calibri" w:cs="Calibri"/>
      <w:sz w:val="21"/>
      <w:szCs w:val="21"/>
    </w:rPr>
  </w:style>
  <w:style w:type="paragraph" w:styleId="ab">
    <w:name w:val="Balloon Text"/>
    <w:basedOn w:val="a"/>
    <w:rsid w:val="00A2391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2391B"/>
    <w:pPr>
      <w:suppressLineNumbers/>
    </w:pPr>
  </w:style>
  <w:style w:type="paragraph" w:customStyle="1" w:styleId="ad">
    <w:name w:val="Заголовок таблицы"/>
    <w:basedOn w:val="ac"/>
    <w:rsid w:val="00A2391B"/>
    <w:pPr>
      <w:jc w:val="center"/>
    </w:pPr>
    <w:rPr>
      <w:b/>
      <w:bCs/>
    </w:rPr>
  </w:style>
  <w:style w:type="paragraph" w:styleId="ae">
    <w:name w:val="header"/>
    <w:basedOn w:val="a"/>
    <w:rsid w:val="00A2391B"/>
    <w:pPr>
      <w:suppressLineNumbers/>
      <w:tabs>
        <w:tab w:val="center" w:pos="4819"/>
        <w:tab w:val="right" w:pos="9638"/>
      </w:tabs>
    </w:pPr>
  </w:style>
  <w:style w:type="paragraph" w:styleId="af">
    <w:name w:val="footnote text"/>
    <w:basedOn w:val="a"/>
    <w:link w:val="af0"/>
    <w:semiHidden/>
    <w:rsid w:val="00134B71"/>
  </w:style>
  <w:style w:type="character" w:customStyle="1" w:styleId="af0">
    <w:name w:val="Текст сноски Знак"/>
    <w:link w:val="af"/>
    <w:semiHidden/>
    <w:locked/>
    <w:rsid w:val="00134B71"/>
    <w:rPr>
      <w:lang w:eastAsia="ar-SA" w:bidi="ar-SA"/>
    </w:rPr>
  </w:style>
  <w:style w:type="character" w:styleId="af1">
    <w:name w:val="footnote reference"/>
    <w:semiHidden/>
    <w:rsid w:val="00134B71"/>
    <w:rPr>
      <w:vertAlign w:val="superscript"/>
    </w:rPr>
  </w:style>
  <w:style w:type="paragraph" w:customStyle="1" w:styleId="12">
    <w:name w:val="Абзац списка1"/>
    <w:basedOn w:val="a"/>
    <w:rsid w:val="00DB0941"/>
    <w:pPr>
      <w:ind w:left="720"/>
      <w:contextualSpacing/>
    </w:pPr>
  </w:style>
  <w:style w:type="character" w:styleId="af2">
    <w:name w:val="FollowedHyperlink"/>
    <w:semiHidden/>
    <w:rsid w:val="00DB0941"/>
    <w:rPr>
      <w:rFonts w:cs="Times New Roman"/>
      <w:color w:val="800080"/>
      <w:u w:val="single"/>
    </w:rPr>
  </w:style>
  <w:style w:type="table" w:styleId="af3">
    <w:name w:val="Table Grid"/>
    <w:basedOn w:val="a1"/>
    <w:uiPriority w:val="59"/>
    <w:locked/>
    <w:rsid w:val="00F04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91B"/>
    <w:pPr>
      <w:jc w:val="both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91B"/>
    <w:rPr>
      <w:color w:val="000000"/>
      <w:spacing w:val="-2"/>
      <w:sz w:val="28"/>
    </w:rPr>
  </w:style>
  <w:style w:type="character" w:customStyle="1" w:styleId="WW8Num1z1">
    <w:name w:val="WW8Num1z1"/>
    <w:rsid w:val="00A2391B"/>
  </w:style>
  <w:style w:type="character" w:customStyle="1" w:styleId="WW8Num1z2">
    <w:name w:val="WW8Num1z2"/>
    <w:rsid w:val="00A2391B"/>
  </w:style>
  <w:style w:type="character" w:customStyle="1" w:styleId="WW8Num1z3">
    <w:name w:val="WW8Num1z3"/>
    <w:rsid w:val="00A2391B"/>
  </w:style>
  <w:style w:type="character" w:customStyle="1" w:styleId="WW8Num1z4">
    <w:name w:val="WW8Num1z4"/>
    <w:rsid w:val="00A2391B"/>
  </w:style>
  <w:style w:type="character" w:customStyle="1" w:styleId="WW8Num1z5">
    <w:name w:val="WW8Num1z5"/>
    <w:rsid w:val="00A2391B"/>
  </w:style>
  <w:style w:type="character" w:customStyle="1" w:styleId="WW8Num1z6">
    <w:name w:val="WW8Num1z6"/>
    <w:rsid w:val="00A2391B"/>
  </w:style>
  <w:style w:type="character" w:customStyle="1" w:styleId="WW8Num1z7">
    <w:name w:val="WW8Num1z7"/>
    <w:rsid w:val="00A2391B"/>
  </w:style>
  <w:style w:type="character" w:customStyle="1" w:styleId="WW8Num1z8">
    <w:name w:val="WW8Num1z8"/>
    <w:rsid w:val="00A2391B"/>
  </w:style>
  <w:style w:type="character" w:customStyle="1" w:styleId="WW8Num2z0">
    <w:name w:val="WW8Num2z0"/>
    <w:rsid w:val="00A2391B"/>
    <w:rPr>
      <w:rFonts w:ascii="Symbol" w:hAnsi="Symbol"/>
      <w:color w:val="000000"/>
      <w:sz w:val="28"/>
    </w:rPr>
  </w:style>
  <w:style w:type="character" w:customStyle="1" w:styleId="WW8Num2z1">
    <w:name w:val="WW8Num2z1"/>
    <w:rsid w:val="00A2391B"/>
    <w:rPr>
      <w:rFonts w:ascii="Courier New" w:hAnsi="Courier New"/>
    </w:rPr>
  </w:style>
  <w:style w:type="character" w:customStyle="1" w:styleId="WW8Num2z2">
    <w:name w:val="WW8Num2z2"/>
    <w:rsid w:val="00A2391B"/>
    <w:rPr>
      <w:rFonts w:ascii="Wingdings" w:hAnsi="Wingdings"/>
    </w:rPr>
  </w:style>
  <w:style w:type="character" w:customStyle="1" w:styleId="WW8Num3z0">
    <w:name w:val="WW8Num3z0"/>
    <w:rsid w:val="00A2391B"/>
    <w:rPr>
      <w:rFonts w:ascii="Symbol" w:hAnsi="Symbol"/>
      <w:color w:val="000000"/>
      <w:spacing w:val="-9"/>
      <w:sz w:val="24"/>
    </w:rPr>
  </w:style>
  <w:style w:type="character" w:customStyle="1" w:styleId="WW8Num3z1">
    <w:name w:val="WW8Num3z1"/>
    <w:rsid w:val="00A2391B"/>
    <w:rPr>
      <w:rFonts w:ascii="Courier New" w:hAnsi="Courier New"/>
    </w:rPr>
  </w:style>
  <w:style w:type="character" w:customStyle="1" w:styleId="WW8Num3z2">
    <w:name w:val="WW8Num3z2"/>
    <w:rsid w:val="00A2391B"/>
    <w:rPr>
      <w:rFonts w:ascii="Wingdings" w:hAnsi="Wingdings"/>
    </w:rPr>
  </w:style>
  <w:style w:type="character" w:customStyle="1" w:styleId="WW8Num3z3">
    <w:name w:val="WW8Num3z3"/>
    <w:rsid w:val="00A2391B"/>
    <w:rPr>
      <w:rFonts w:ascii="Symbol" w:hAnsi="Symbol"/>
    </w:rPr>
  </w:style>
  <w:style w:type="character" w:customStyle="1" w:styleId="WW8Num4z0">
    <w:name w:val="WW8Num4z0"/>
    <w:rsid w:val="00A2391B"/>
    <w:rPr>
      <w:rFonts w:ascii="Symbol" w:hAnsi="Symbol"/>
      <w:color w:val="000000"/>
      <w:spacing w:val="2"/>
      <w:sz w:val="28"/>
    </w:rPr>
  </w:style>
  <w:style w:type="character" w:customStyle="1" w:styleId="WW8Num4z1">
    <w:name w:val="WW8Num4z1"/>
    <w:rsid w:val="00A2391B"/>
    <w:rPr>
      <w:rFonts w:ascii="Courier New" w:hAnsi="Courier New"/>
    </w:rPr>
  </w:style>
  <w:style w:type="character" w:customStyle="1" w:styleId="WW8Num4z2">
    <w:name w:val="WW8Num4z2"/>
    <w:rsid w:val="00A2391B"/>
    <w:rPr>
      <w:rFonts w:ascii="Wingdings" w:hAnsi="Wingdings"/>
    </w:rPr>
  </w:style>
  <w:style w:type="character" w:customStyle="1" w:styleId="WW8Num5z0">
    <w:name w:val="WW8Num5z0"/>
    <w:rsid w:val="00A2391B"/>
    <w:rPr>
      <w:rFonts w:ascii="Symbol" w:hAnsi="Symbol"/>
      <w:sz w:val="28"/>
    </w:rPr>
  </w:style>
  <w:style w:type="character" w:customStyle="1" w:styleId="WW8Num5z1">
    <w:name w:val="WW8Num5z1"/>
    <w:rsid w:val="00A2391B"/>
    <w:rPr>
      <w:rFonts w:ascii="Courier New" w:hAnsi="Courier New"/>
    </w:rPr>
  </w:style>
  <w:style w:type="character" w:customStyle="1" w:styleId="WW8Num5z2">
    <w:name w:val="WW8Num5z2"/>
    <w:rsid w:val="00A2391B"/>
    <w:rPr>
      <w:rFonts w:ascii="Wingdings" w:hAnsi="Wingdings"/>
    </w:rPr>
  </w:style>
  <w:style w:type="character" w:customStyle="1" w:styleId="WW8Num6z0">
    <w:name w:val="WW8Num6z0"/>
    <w:rsid w:val="00A2391B"/>
    <w:rPr>
      <w:rFonts w:ascii="Symbol" w:hAnsi="Symbol"/>
      <w:color w:val="000000"/>
      <w:sz w:val="24"/>
    </w:rPr>
  </w:style>
  <w:style w:type="character" w:customStyle="1" w:styleId="WW8Num6z1">
    <w:name w:val="WW8Num6z1"/>
    <w:rsid w:val="00A2391B"/>
    <w:rPr>
      <w:rFonts w:ascii="Courier New" w:hAnsi="Courier New"/>
    </w:rPr>
  </w:style>
  <w:style w:type="character" w:customStyle="1" w:styleId="WW8Num6z2">
    <w:name w:val="WW8Num6z2"/>
    <w:rsid w:val="00A2391B"/>
    <w:rPr>
      <w:rFonts w:ascii="Wingdings" w:hAnsi="Wingdings"/>
    </w:rPr>
  </w:style>
  <w:style w:type="character" w:customStyle="1" w:styleId="WW8Num6z3">
    <w:name w:val="WW8Num6z3"/>
    <w:rsid w:val="00A2391B"/>
    <w:rPr>
      <w:rFonts w:ascii="Symbol" w:hAnsi="Symbol"/>
    </w:rPr>
  </w:style>
  <w:style w:type="character" w:customStyle="1" w:styleId="WW8Num7z0">
    <w:name w:val="WW8Num7z0"/>
    <w:rsid w:val="00A2391B"/>
    <w:rPr>
      <w:color w:val="000000"/>
      <w:sz w:val="28"/>
    </w:rPr>
  </w:style>
  <w:style w:type="character" w:customStyle="1" w:styleId="WW8Num7z1">
    <w:name w:val="WW8Num7z1"/>
    <w:rsid w:val="00A2391B"/>
  </w:style>
  <w:style w:type="character" w:customStyle="1" w:styleId="WW8Num7z2">
    <w:name w:val="WW8Num7z2"/>
    <w:rsid w:val="00A2391B"/>
  </w:style>
  <w:style w:type="character" w:customStyle="1" w:styleId="WW8Num7z3">
    <w:name w:val="WW8Num7z3"/>
    <w:rsid w:val="00A2391B"/>
  </w:style>
  <w:style w:type="character" w:customStyle="1" w:styleId="WW8Num7z4">
    <w:name w:val="WW8Num7z4"/>
    <w:rsid w:val="00A2391B"/>
  </w:style>
  <w:style w:type="character" w:customStyle="1" w:styleId="WW8Num7z5">
    <w:name w:val="WW8Num7z5"/>
    <w:rsid w:val="00A2391B"/>
  </w:style>
  <w:style w:type="character" w:customStyle="1" w:styleId="WW8Num7z6">
    <w:name w:val="WW8Num7z6"/>
    <w:rsid w:val="00A2391B"/>
  </w:style>
  <w:style w:type="character" w:customStyle="1" w:styleId="WW8Num7z7">
    <w:name w:val="WW8Num7z7"/>
    <w:rsid w:val="00A2391B"/>
  </w:style>
  <w:style w:type="character" w:customStyle="1" w:styleId="WW8Num7z8">
    <w:name w:val="WW8Num7z8"/>
    <w:rsid w:val="00A2391B"/>
  </w:style>
  <w:style w:type="character" w:customStyle="1" w:styleId="WW8Num8z0">
    <w:name w:val="WW8Num8z0"/>
    <w:rsid w:val="00A2391B"/>
    <w:rPr>
      <w:rFonts w:ascii="Symbol" w:hAnsi="Symbol"/>
      <w:sz w:val="28"/>
    </w:rPr>
  </w:style>
  <w:style w:type="character" w:customStyle="1" w:styleId="WW8Num8z1">
    <w:name w:val="WW8Num8z1"/>
    <w:rsid w:val="00A2391B"/>
    <w:rPr>
      <w:rFonts w:ascii="Courier New" w:hAnsi="Courier New"/>
    </w:rPr>
  </w:style>
  <w:style w:type="character" w:customStyle="1" w:styleId="WW8Num8z2">
    <w:name w:val="WW8Num8z2"/>
    <w:rsid w:val="00A2391B"/>
    <w:rPr>
      <w:rFonts w:ascii="Wingdings" w:hAnsi="Wingdings"/>
    </w:rPr>
  </w:style>
  <w:style w:type="character" w:customStyle="1" w:styleId="WW8Num9z0">
    <w:name w:val="WW8Num9z0"/>
    <w:rsid w:val="00A2391B"/>
    <w:rPr>
      <w:rFonts w:ascii="Symbol" w:hAnsi="Symbol"/>
    </w:rPr>
  </w:style>
  <w:style w:type="character" w:customStyle="1" w:styleId="WW8Num9z1">
    <w:name w:val="WW8Num9z1"/>
    <w:rsid w:val="00A2391B"/>
    <w:rPr>
      <w:rFonts w:ascii="Courier New" w:hAnsi="Courier New"/>
    </w:rPr>
  </w:style>
  <w:style w:type="character" w:customStyle="1" w:styleId="WW8Num9z2">
    <w:name w:val="WW8Num9z2"/>
    <w:rsid w:val="00A2391B"/>
    <w:rPr>
      <w:rFonts w:ascii="Wingdings" w:hAnsi="Wingdings"/>
    </w:rPr>
  </w:style>
  <w:style w:type="character" w:customStyle="1" w:styleId="WW8Num10z0">
    <w:name w:val="WW8Num10z0"/>
    <w:rsid w:val="00A2391B"/>
    <w:rPr>
      <w:rFonts w:ascii="Symbol" w:hAnsi="Symbol"/>
      <w:color w:val="000000"/>
      <w:spacing w:val="-4"/>
      <w:sz w:val="28"/>
    </w:rPr>
  </w:style>
  <w:style w:type="character" w:customStyle="1" w:styleId="WW8Num10z1">
    <w:name w:val="WW8Num10z1"/>
    <w:rsid w:val="00A2391B"/>
    <w:rPr>
      <w:rFonts w:ascii="Courier New" w:hAnsi="Courier New"/>
    </w:rPr>
  </w:style>
  <w:style w:type="character" w:customStyle="1" w:styleId="WW8Num10z2">
    <w:name w:val="WW8Num10z2"/>
    <w:rsid w:val="00A2391B"/>
    <w:rPr>
      <w:rFonts w:ascii="Wingdings" w:hAnsi="Wingdings"/>
    </w:rPr>
  </w:style>
  <w:style w:type="character" w:customStyle="1" w:styleId="1">
    <w:name w:val="Основной шрифт абзаца1"/>
    <w:rsid w:val="00A2391B"/>
  </w:style>
  <w:style w:type="character" w:customStyle="1" w:styleId="apple-style-span">
    <w:name w:val="apple-style-span"/>
    <w:rsid w:val="00A2391B"/>
    <w:rPr>
      <w:rFonts w:cs="Times New Roman"/>
    </w:rPr>
  </w:style>
  <w:style w:type="character" w:styleId="a3">
    <w:name w:val="Hyperlink"/>
    <w:rsid w:val="00A2391B"/>
    <w:rPr>
      <w:color w:val="0000FF"/>
      <w:u w:val="single"/>
    </w:rPr>
  </w:style>
  <w:style w:type="character" w:customStyle="1" w:styleId="a4">
    <w:name w:val="Нижний колонтитул Знак"/>
    <w:rsid w:val="00A2391B"/>
    <w:rPr>
      <w:rFonts w:ascii="Calibri" w:eastAsia="Times New Roman" w:hAnsi="Calibri"/>
      <w:sz w:val="21"/>
    </w:rPr>
  </w:style>
  <w:style w:type="character" w:customStyle="1" w:styleId="a5">
    <w:name w:val="Текст выноски Знак"/>
    <w:rsid w:val="00A2391B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A239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2391B"/>
    <w:pPr>
      <w:spacing w:after="120"/>
    </w:pPr>
  </w:style>
  <w:style w:type="paragraph" w:styleId="a8">
    <w:name w:val="List"/>
    <w:basedOn w:val="a7"/>
    <w:rsid w:val="00A2391B"/>
    <w:rPr>
      <w:rFonts w:cs="Mangal"/>
    </w:rPr>
  </w:style>
  <w:style w:type="paragraph" w:customStyle="1" w:styleId="10">
    <w:name w:val="Название1"/>
    <w:basedOn w:val="a"/>
    <w:rsid w:val="00A239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2391B"/>
    <w:pPr>
      <w:suppressLineNumbers/>
    </w:pPr>
    <w:rPr>
      <w:rFonts w:cs="Mangal"/>
    </w:rPr>
  </w:style>
  <w:style w:type="paragraph" w:styleId="a9">
    <w:name w:val="Normal (Web)"/>
    <w:basedOn w:val="a"/>
    <w:rsid w:val="00A2391B"/>
    <w:pPr>
      <w:spacing w:before="280" w:after="280"/>
    </w:pPr>
    <w:rPr>
      <w:sz w:val="24"/>
      <w:szCs w:val="24"/>
    </w:rPr>
  </w:style>
  <w:style w:type="paragraph" w:styleId="aa">
    <w:name w:val="footer"/>
    <w:basedOn w:val="a"/>
    <w:rsid w:val="00A2391B"/>
    <w:pPr>
      <w:tabs>
        <w:tab w:val="center" w:pos="4680"/>
        <w:tab w:val="right" w:pos="9360"/>
      </w:tabs>
    </w:pPr>
    <w:rPr>
      <w:rFonts w:ascii="Calibri" w:hAnsi="Calibri" w:cs="Calibri"/>
      <w:sz w:val="21"/>
      <w:szCs w:val="21"/>
    </w:rPr>
  </w:style>
  <w:style w:type="paragraph" w:styleId="ab">
    <w:name w:val="Balloon Text"/>
    <w:basedOn w:val="a"/>
    <w:rsid w:val="00A2391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2391B"/>
    <w:pPr>
      <w:suppressLineNumbers/>
    </w:pPr>
  </w:style>
  <w:style w:type="paragraph" w:customStyle="1" w:styleId="ad">
    <w:name w:val="Заголовок таблицы"/>
    <w:basedOn w:val="ac"/>
    <w:rsid w:val="00A2391B"/>
    <w:pPr>
      <w:jc w:val="center"/>
    </w:pPr>
    <w:rPr>
      <w:b/>
      <w:bCs/>
    </w:rPr>
  </w:style>
  <w:style w:type="paragraph" w:styleId="ae">
    <w:name w:val="header"/>
    <w:basedOn w:val="a"/>
    <w:rsid w:val="00A2391B"/>
    <w:pPr>
      <w:suppressLineNumbers/>
      <w:tabs>
        <w:tab w:val="center" w:pos="4819"/>
        <w:tab w:val="right" w:pos="9638"/>
      </w:tabs>
    </w:pPr>
  </w:style>
  <w:style w:type="paragraph" w:styleId="af">
    <w:name w:val="footnote text"/>
    <w:basedOn w:val="a"/>
    <w:link w:val="af0"/>
    <w:semiHidden/>
    <w:rsid w:val="00134B71"/>
  </w:style>
  <w:style w:type="character" w:customStyle="1" w:styleId="af0">
    <w:name w:val="Текст сноски Знак"/>
    <w:link w:val="af"/>
    <w:semiHidden/>
    <w:locked/>
    <w:rsid w:val="00134B71"/>
    <w:rPr>
      <w:lang w:eastAsia="ar-SA" w:bidi="ar-SA"/>
    </w:rPr>
  </w:style>
  <w:style w:type="character" w:styleId="af1">
    <w:name w:val="footnote reference"/>
    <w:semiHidden/>
    <w:rsid w:val="00134B71"/>
    <w:rPr>
      <w:vertAlign w:val="superscript"/>
    </w:rPr>
  </w:style>
  <w:style w:type="paragraph" w:customStyle="1" w:styleId="12">
    <w:name w:val="Абзац списка1"/>
    <w:basedOn w:val="a"/>
    <w:rsid w:val="00DB0941"/>
    <w:pPr>
      <w:ind w:left="720"/>
      <w:contextualSpacing/>
    </w:pPr>
  </w:style>
  <w:style w:type="character" w:styleId="af2">
    <w:name w:val="FollowedHyperlink"/>
    <w:semiHidden/>
    <w:rsid w:val="00DB0941"/>
    <w:rPr>
      <w:rFonts w:cs="Times New Roman"/>
      <w:color w:val="800080"/>
      <w:u w:val="single"/>
    </w:rPr>
  </w:style>
  <w:style w:type="table" w:styleId="af3">
    <w:name w:val="Table Grid"/>
    <w:basedOn w:val="a1"/>
    <w:uiPriority w:val="59"/>
    <w:locked/>
    <w:rsid w:val="00F04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lomr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mrd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utf=1&amp;to=https%3A%2F%2Fvk.com%2Falbum-45285689_2292892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@lomrd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14200</CharactersWithSpaces>
  <SharedDoc>false</SharedDoc>
  <HLinks>
    <vt:vector size="18" baseType="variant"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https://vk.com/lomrdk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http://lomrdk.ru/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mailto:fest@lomrdk.ru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320-L</cp:lastModifiedBy>
  <cp:revision>3</cp:revision>
  <cp:lastPrinted>2019-01-14T10:32:00Z</cp:lastPrinted>
  <dcterms:created xsi:type="dcterms:W3CDTF">2020-01-13T09:07:00Z</dcterms:created>
  <dcterms:modified xsi:type="dcterms:W3CDTF">2020-01-13T09:08:00Z</dcterms:modified>
</cp:coreProperties>
</file>